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 w:eastAsia="仿宋_GB2312"/>
          <w:b/>
          <w:sz w:val="32"/>
          <w:lang w:val="en-US" w:eastAsia="zh-CN"/>
        </w:rPr>
      </w:pPr>
      <w:r>
        <w:rPr>
          <w:rFonts w:hint="eastAsia" w:ascii="仿宋_GB2312" w:hAnsi="仿宋" w:eastAsia="仿宋_GB2312"/>
          <w:b/>
          <w:sz w:val="32"/>
        </w:rPr>
        <w:t>附件</w:t>
      </w:r>
      <w:r>
        <w:rPr>
          <w:rFonts w:hint="eastAsia" w:ascii="仿宋_GB2312" w:hAnsi="仿宋" w:eastAsia="仿宋_GB2312"/>
          <w:b/>
          <w:sz w:val="32"/>
          <w:lang w:val="en-US" w:eastAsia="zh-CN"/>
        </w:rPr>
        <w:t>1</w:t>
      </w:r>
    </w:p>
    <w:p>
      <w:pPr>
        <w:jc w:val="center"/>
        <w:rPr>
          <w:rFonts w:ascii="仿宋_GB2312" w:hAnsi="仿宋" w:eastAsia="仿宋_GB2312"/>
          <w:b/>
          <w:sz w:val="32"/>
        </w:rPr>
      </w:pPr>
      <w:r>
        <w:rPr>
          <w:rFonts w:hint="eastAsia" w:ascii="仿宋_GB2312" w:hAnsi="仿宋" w:eastAsia="仿宋_GB2312"/>
          <w:b/>
          <w:sz w:val="32"/>
        </w:rPr>
        <w:t>天津工业大学学习贯彻党的十九届六中全会精神和习近平总书记重要讲话精神培训</w:t>
      </w:r>
      <w:r>
        <w:rPr>
          <w:rFonts w:hint="eastAsia" w:ascii="仿宋_GB2312" w:hAnsi="仿宋" w:eastAsia="仿宋_GB2312"/>
          <w:b/>
          <w:sz w:val="32"/>
          <w:lang w:eastAsia="zh-CN"/>
        </w:rPr>
        <w:t>班</w:t>
      </w:r>
      <w:r>
        <w:rPr>
          <w:rFonts w:hint="eastAsia" w:ascii="仿宋_GB2312" w:hAnsi="仿宋" w:eastAsia="仿宋_GB2312"/>
          <w:b/>
          <w:sz w:val="32"/>
        </w:rPr>
        <w:t>暨专题读书班</w:t>
      </w:r>
      <w:bookmarkStart w:id="0" w:name="_GoBack"/>
      <w:bookmarkEnd w:id="0"/>
      <w:r>
        <w:rPr>
          <w:rFonts w:hint="eastAsia" w:ascii="仿宋_GB2312" w:hAnsi="仿宋" w:eastAsia="仿宋_GB2312"/>
          <w:b/>
          <w:sz w:val="32"/>
          <w:lang w:eastAsia="zh-CN"/>
        </w:rPr>
        <w:t>小组</w:t>
      </w:r>
      <w:r>
        <w:rPr>
          <w:rFonts w:hint="eastAsia" w:ascii="仿宋_GB2312" w:hAnsi="仿宋" w:eastAsia="仿宋_GB2312"/>
          <w:b/>
          <w:sz w:val="32"/>
        </w:rPr>
        <w:t>考勤表</w:t>
      </w:r>
    </w:p>
    <w:p>
      <w:pPr>
        <w:rPr>
          <w:rFonts w:ascii="仿宋_GB2312" w:hAnsi="仿宋" w:eastAsia="仿宋_GB2312"/>
          <w:b/>
          <w:sz w:val="28"/>
          <w:szCs w:val="28"/>
        </w:rPr>
      </w:pPr>
      <w:r>
        <w:rPr>
          <w:rFonts w:hint="eastAsia" w:ascii="仿宋" w:hAnsi="仿宋" w:eastAsia="仿宋"/>
          <w:sz w:val="28"/>
          <w:szCs w:val="28"/>
        </w:rPr>
        <w:t>各基层党委、党总支、直属党支部：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2"/>
        <w:gridCol w:w="1328"/>
        <w:gridCol w:w="1616"/>
        <w:gridCol w:w="1692"/>
        <w:gridCol w:w="1509"/>
        <w:gridCol w:w="1530"/>
        <w:gridCol w:w="1336"/>
        <w:gridCol w:w="1336"/>
        <w:gridCol w:w="1336"/>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152" w:type="dxa"/>
            <w:vAlign w:val="center"/>
          </w:tcPr>
          <w:p>
            <w:pPr>
              <w:jc w:val="center"/>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序号</w:t>
            </w:r>
          </w:p>
        </w:tc>
        <w:tc>
          <w:tcPr>
            <w:tcW w:w="1328" w:type="dxa"/>
            <w:vAlign w:val="center"/>
          </w:tcPr>
          <w:p>
            <w:pPr>
              <w:jc w:val="center"/>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参训人员</w:t>
            </w:r>
          </w:p>
        </w:tc>
        <w:tc>
          <w:tcPr>
            <w:tcW w:w="1616" w:type="dxa"/>
            <w:vAlign w:val="center"/>
          </w:tcPr>
          <w:p>
            <w:pPr>
              <w:jc w:val="center"/>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lang w:val="en-US" w:eastAsia="zh-CN"/>
                <w14:textFill>
                  <w14:solidFill>
                    <w14:schemeClr w14:val="tx1"/>
                  </w14:solidFill>
                </w14:textFill>
              </w:rPr>
              <w:t>5</w:t>
            </w:r>
            <w:r>
              <w:rPr>
                <w:rFonts w:hint="eastAsia" w:ascii="仿宋_GB2312" w:hAnsi="仿宋" w:eastAsia="仿宋_GB2312"/>
                <w:b/>
                <w:color w:val="000000" w:themeColor="text1"/>
                <w:sz w:val="24"/>
                <w14:textFill>
                  <w14:solidFill>
                    <w14:schemeClr w14:val="tx1"/>
                  </w14:solidFill>
                </w14:textFill>
              </w:rPr>
              <w:t>月</w:t>
            </w:r>
            <w:r>
              <w:rPr>
                <w:rFonts w:hint="eastAsia" w:ascii="仿宋_GB2312" w:hAnsi="仿宋" w:eastAsia="仿宋_GB2312"/>
                <w:b/>
                <w:color w:val="000000" w:themeColor="text1"/>
                <w:sz w:val="24"/>
                <w:lang w:val="en-US" w:eastAsia="zh-CN"/>
                <w14:textFill>
                  <w14:solidFill>
                    <w14:schemeClr w14:val="tx1"/>
                  </w14:solidFill>
                </w14:textFill>
              </w:rPr>
              <w:t>9</w:t>
            </w:r>
            <w:r>
              <w:rPr>
                <w:rFonts w:hint="eastAsia" w:ascii="仿宋_GB2312" w:hAnsi="仿宋" w:eastAsia="仿宋_GB2312"/>
                <w:b/>
                <w:color w:val="000000" w:themeColor="text1"/>
                <w:sz w:val="24"/>
                <w14:textFill>
                  <w14:solidFill>
                    <w14:schemeClr w14:val="tx1"/>
                  </w14:solidFill>
                </w14:textFill>
              </w:rPr>
              <w:t>日上午</w:t>
            </w:r>
          </w:p>
          <w:p>
            <w:pPr>
              <w:jc w:val="center"/>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（签到）</w:t>
            </w:r>
          </w:p>
        </w:tc>
        <w:tc>
          <w:tcPr>
            <w:tcW w:w="1692" w:type="dxa"/>
            <w:vAlign w:val="center"/>
          </w:tcPr>
          <w:p>
            <w:pPr>
              <w:jc w:val="center"/>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lang w:val="en-US" w:eastAsia="zh-CN"/>
                <w14:textFill>
                  <w14:solidFill>
                    <w14:schemeClr w14:val="tx1"/>
                  </w14:solidFill>
                </w14:textFill>
              </w:rPr>
              <w:t>5</w:t>
            </w:r>
            <w:r>
              <w:rPr>
                <w:rFonts w:hint="eastAsia" w:ascii="仿宋_GB2312" w:hAnsi="仿宋" w:eastAsia="仿宋_GB2312"/>
                <w:b/>
                <w:color w:val="000000" w:themeColor="text1"/>
                <w:sz w:val="24"/>
                <w14:textFill>
                  <w14:solidFill>
                    <w14:schemeClr w14:val="tx1"/>
                  </w14:solidFill>
                </w14:textFill>
              </w:rPr>
              <w:t>月</w:t>
            </w:r>
            <w:r>
              <w:rPr>
                <w:rFonts w:hint="eastAsia" w:ascii="仿宋_GB2312" w:hAnsi="仿宋" w:eastAsia="仿宋_GB2312"/>
                <w:b/>
                <w:color w:val="000000" w:themeColor="text1"/>
                <w:sz w:val="24"/>
                <w:lang w:val="en-US" w:eastAsia="zh-CN"/>
                <w14:textFill>
                  <w14:solidFill>
                    <w14:schemeClr w14:val="tx1"/>
                  </w14:solidFill>
                </w14:textFill>
              </w:rPr>
              <w:t>9</w:t>
            </w:r>
            <w:r>
              <w:rPr>
                <w:rFonts w:hint="eastAsia" w:ascii="仿宋_GB2312" w:hAnsi="仿宋" w:eastAsia="仿宋_GB2312"/>
                <w:b/>
                <w:color w:val="000000" w:themeColor="text1"/>
                <w:sz w:val="24"/>
                <w14:textFill>
                  <w14:solidFill>
                    <w14:schemeClr w14:val="tx1"/>
                  </w14:solidFill>
                </w14:textFill>
              </w:rPr>
              <w:t>日下午</w:t>
            </w:r>
          </w:p>
          <w:p>
            <w:pPr>
              <w:jc w:val="center"/>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（签到）</w:t>
            </w:r>
          </w:p>
        </w:tc>
        <w:tc>
          <w:tcPr>
            <w:tcW w:w="1509" w:type="dxa"/>
            <w:vAlign w:val="center"/>
          </w:tcPr>
          <w:p>
            <w:pPr>
              <w:jc w:val="center"/>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lang w:val="en-US" w:eastAsia="zh-CN"/>
                <w14:textFill>
                  <w14:solidFill>
                    <w14:schemeClr w14:val="tx1"/>
                  </w14:solidFill>
                </w14:textFill>
              </w:rPr>
              <w:t>5</w:t>
            </w:r>
            <w:r>
              <w:rPr>
                <w:rFonts w:hint="eastAsia" w:ascii="仿宋_GB2312" w:hAnsi="仿宋" w:eastAsia="仿宋_GB2312"/>
                <w:b/>
                <w:color w:val="000000" w:themeColor="text1"/>
                <w:sz w:val="24"/>
                <w14:textFill>
                  <w14:solidFill>
                    <w14:schemeClr w14:val="tx1"/>
                  </w14:solidFill>
                </w14:textFill>
              </w:rPr>
              <w:t>月</w:t>
            </w:r>
            <w:r>
              <w:rPr>
                <w:rFonts w:hint="eastAsia" w:ascii="仿宋_GB2312" w:hAnsi="仿宋" w:eastAsia="仿宋_GB2312"/>
                <w:b/>
                <w:color w:val="000000" w:themeColor="text1"/>
                <w:sz w:val="24"/>
                <w:lang w:val="en-US" w:eastAsia="zh-CN"/>
                <w14:textFill>
                  <w14:solidFill>
                    <w14:schemeClr w14:val="tx1"/>
                  </w14:solidFill>
                </w14:textFill>
              </w:rPr>
              <w:t>10</w:t>
            </w:r>
            <w:r>
              <w:rPr>
                <w:rFonts w:hint="eastAsia" w:ascii="仿宋_GB2312" w:hAnsi="仿宋" w:eastAsia="仿宋_GB2312"/>
                <w:b/>
                <w:color w:val="000000" w:themeColor="text1"/>
                <w:sz w:val="24"/>
                <w14:textFill>
                  <w14:solidFill>
                    <w14:schemeClr w14:val="tx1"/>
                  </w14:solidFill>
                </w14:textFill>
              </w:rPr>
              <w:t>日上午</w:t>
            </w:r>
          </w:p>
          <w:p>
            <w:pPr>
              <w:jc w:val="center"/>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（签到）</w:t>
            </w:r>
          </w:p>
        </w:tc>
        <w:tc>
          <w:tcPr>
            <w:tcW w:w="1530" w:type="dxa"/>
            <w:vAlign w:val="center"/>
          </w:tcPr>
          <w:p>
            <w:pPr>
              <w:jc w:val="center"/>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lang w:val="en-US" w:eastAsia="zh-CN"/>
                <w14:textFill>
                  <w14:solidFill>
                    <w14:schemeClr w14:val="tx1"/>
                  </w14:solidFill>
                </w14:textFill>
              </w:rPr>
              <w:t>5</w:t>
            </w:r>
            <w:r>
              <w:rPr>
                <w:rFonts w:hint="eastAsia" w:ascii="仿宋_GB2312" w:hAnsi="仿宋" w:eastAsia="仿宋_GB2312"/>
                <w:b/>
                <w:color w:val="000000" w:themeColor="text1"/>
                <w:sz w:val="24"/>
                <w14:textFill>
                  <w14:solidFill>
                    <w14:schemeClr w14:val="tx1"/>
                  </w14:solidFill>
                </w14:textFill>
              </w:rPr>
              <w:t>月</w:t>
            </w:r>
            <w:r>
              <w:rPr>
                <w:rFonts w:hint="eastAsia" w:ascii="仿宋_GB2312" w:hAnsi="仿宋" w:eastAsia="仿宋_GB2312"/>
                <w:b/>
                <w:color w:val="000000" w:themeColor="text1"/>
                <w:sz w:val="24"/>
                <w:lang w:val="en-US" w:eastAsia="zh-CN"/>
                <w14:textFill>
                  <w14:solidFill>
                    <w14:schemeClr w14:val="tx1"/>
                  </w14:solidFill>
                </w14:textFill>
              </w:rPr>
              <w:t>10</w:t>
            </w:r>
            <w:r>
              <w:rPr>
                <w:rFonts w:hint="eastAsia" w:ascii="仿宋_GB2312" w:hAnsi="仿宋" w:eastAsia="仿宋_GB2312"/>
                <w:b/>
                <w:color w:val="000000" w:themeColor="text1"/>
                <w:sz w:val="24"/>
                <w14:textFill>
                  <w14:solidFill>
                    <w14:schemeClr w14:val="tx1"/>
                  </w14:solidFill>
                </w14:textFill>
              </w:rPr>
              <w:t>日下午</w:t>
            </w:r>
          </w:p>
          <w:p>
            <w:pPr>
              <w:jc w:val="center"/>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（签到）</w:t>
            </w:r>
          </w:p>
        </w:tc>
        <w:tc>
          <w:tcPr>
            <w:tcW w:w="1336" w:type="dxa"/>
            <w:vAlign w:val="center"/>
          </w:tcPr>
          <w:p>
            <w:pPr>
              <w:jc w:val="center"/>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lang w:val="en-US" w:eastAsia="zh-CN"/>
                <w14:textFill>
                  <w14:solidFill>
                    <w14:schemeClr w14:val="tx1"/>
                  </w14:solidFill>
                </w14:textFill>
              </w:rPr>
              <w:t>5</w:t>
            </w:r>
            <w:r>
              <w:rPr>
                <w:rFonts w:hint="eastAsia" w:ascii="仿宋_GB2312" w:hAnsi="仿宋" w:eastAsia="仿宋_GB2312"/>
                <w:b/>
                <w:color w:val="000000" w:themeColor="text1"/>
                <w:sz w:val="24"/>
                <w14:textFill>
                  <w14:solidFill>
                    <w14:schemeClr w14:val="tx1"/>
                  </w14:solidFill>
                </w14:textFill>
              </w:rPr>
              <w:t>月</w:t>
            </w:r>
            <w:r>
              <w:rPr>
                <w:rFonts w:hint="eastAsia" w:ascii="仿宋_GB2312" w:hAnsi="仿宋" w:eastAsia="仿宋_GB2312"/>
                <w:b/>
                <w:color w:val="000000" w:themeColor="text1"/>
                <w:sz w:val="24"/>
                <w:lang w:val="en-US" w:eastAsia="zh-CN"/>
                <w14:textFill>
                  <w14:solidFill>
                    <w14:schemeClr w14:val="tx1"/>
                  </w14:solidFill>
                </w14:textFill>
              </w:rPr>
              <w:t>11</w:t>
            </w:r>
            <w:r>
              <w:rPr>
                <w:rFonts w:hint="eastAsia" w:ascii="仿宋_GB2312" w:hAnsi="仿宋" w:eastAsia="仿宋_GB2312"/>
                <w:b/>
                <w:color w:val="000000" w:themeColor="text1"/>
                <w:sz w:val="24"/>
                <w14:textFill>
                  <w14:solidFill>
                    <w14:schemeClr w14:val="tx1"/>
                  </w14:solidFill>
                </w14:textFill>
              </w:rPr>
              <w:t>日上午</w:t>
            </w:r>
          </w:p>
          <w:p>
            <w:pPr>
              <w:jc w:val="center"/>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（签到）</w:t>
            </w:r>
          </w:p>
        </w:tc>
        <w:tc>
          <w:tcPr>
            <w:tcW w:w="1336" w:type="dxa"/>
            <w:vAlign w:val="center"/>
          </w:tcPr>
          <w:p>
            <w:pPr>
              <w:jc w:val="center"/>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lang w:val="en-US" w:eastAsia="zh-CN"/>
                <w14:textFill>
                  <w14:solidFill>
                    <w14:schemeClr w14:val="tx1"/>
                  </w14:solidFill>
                </w14:textFill>
              </w:rPr>
              <w:t>5</w:t>
            </w:r>
            <w:r>
              <w:rPr>
                <w:rFonts w:hint="eastAsia" w:ascii="仿宋_GB2312" w:hAnsi="仿宋" w:eastAsia="仿宋_GB2312"/>
                <w:b/>
                <w:color w:val="000000" w:themeColor="text1"/>
                <w:sz w:val="24"/>
                <w14:textFill>
                  <w14:solidFill>
                    <w14:schemeClr w14:val="tx1"/>
                  </w14:solidFill>
                </w14:textFill>
              </w:rPr>
              <w:t>月</w:t>
            </w:r>
            <w:r>
              <w:rPr>
                <w:rFonts w:hint="eastAsia" w:ascii="仿宋_GB2312" w:hAnsi="仿宋" w:eastAsia="仿宋_GB2312"/>
                <w:b/>
                <w:color w:val="000000" w:themeColor="text1"/>
                <w:sz w:val="24"/>
                <w:lang w:val="en-US" w:eastAsia="zh-CN"/>
                <w14:textFill>
                  <w14:solidFill>
                    <w14:schemeClr w14:val="tx1"/>
                  </w14:solidFill>
                </w14:textFill>
              </w:rPr>
              <w:t>11</w:t>
            </w:r>
            <w:r>
              <w:rPr>
                <w:rFonts w:hint="eastAsia" w:ascii="仿宋_GB2312" w:hAnsi="仿宋" w:eastAsia="仿宋_GB2312"/>
                <w:b/>
                <w:color w:val="000000" w:themeColor="text1"/>
                <w:sz w:val="24"/>
                <w14:textFill>
                  <w14:solidFill>
                    <w14:schemeClr w14:val="tx1"/>
                  </w14:solidFill>
                </w14:textFill>
              </w:rPr>
              <w:t>日下午</w:t>
            </w:r>
          </w:p>
          <w:p>
            <w:pPr>
              <w:jc w:val="center"/>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（签到）</w:t>
            </w:r>
          </w:p>
        </w:tc>
        <w:tc>
          <w:tcPr>
            <w:tcW w:w="1336" w:type="dxa"/>
            <w:vAlign w:val="center"/>
          </w:tcPr>
          <w:p>
            <w:pPr>
              <w:jc w:val="center"/>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lang w:val="en-US" w:eastAsia="zh-CN"/>
                <w14:textFill>
                  <w14:solidFill>
                    <w14:schemeClr w14:val="tx1"/>
                  </w14:solidFill>
                </w14:textFill>
              </w:rPr>
              <w:t>5</w:t>
            </w:r>
            <w:r>
              <w:rPr>
                <w:rFonts w:hint="eastAsia" w:ascii="仿宋_GB2312" w:hAnsi="仿宋" w:eastAsia="仿宋_GB2312"/>
                <w:b/>
                <w:color w:val="000000" w:themeColor="text1"/>
                <w:sz w:val="24"/>
                <w14:textFill>
                  <w14:solidFill>
                    <w14:schemeClr w14:val="tx1"/>
                  </w14:solidFill>
                </w14:textFill>
              </w:rPr>
              <w:t>月</w:t>
            </w:r>
            <w:r>
              <w:rPr>
                <w:rFonts w:hint="eastAsia" w:ascii="仿宋_GB2312" w:hAnsi="仿宋" w:eastAsia="仿宋_GB2312"/>
                <w:b/>
                <w:color w:val="000000" w:themeColor="text1"/>
                <w:sz w:val="24"/>
                <w:lang w:val="en-US" w:eastAsia="zh-CN"/>
                <w14:textFill>
                  <w14:solidFill>
                    <w14:schemeClr w14:val="tx1"/>
                  </w14:solidFill>
                </w14:textFill>
              </w:rPr>
              <w:t>12</w:t>
            </w:r>
            <w:r>
              <w:rPr>
                <w:rFonts w:hint="eastAsia" w:ascii="仿宋_GB2312" w:hAnsi="仿宋" w:eastAsia="仿宋_GB2312"/>
                <w:b/>
                <w:color w:val="000000" w:themeColor="text1"/>
                <w:sz w:val="24"/>
                <w14:textFill>
                  <w14:solidFill>
                    <w14:schemeClr w14:val="tx1"/>
                  </w14:solidFill>
                </w14:textFill>
              </w:rPr>
              <w:t>日上午</w:t>
            </w:r>
          </w:p>
          <w:p>
            <w:pPr>
              <w:jc w:val="center"/>
              <w:rPr>
                <w:rFonts w:hint="eastAsia" w:ascii="仿宋_GB2312" w:hAnsi="仿宋" w:eastAsia="仿宋_GB2312" w:cstheme="minorBidi"/>
                <w:b/>
                <w:color w:val="000000" w:themeColor="text1"/>
                <w:kern w:val="2"/>
                <w:sz w:val="24"/>
                <w:szCs w:val="24"/>
                <w:lang w:val="en-US" w:eastAsia="zh-CN" w:bidi="ar-SA"/>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（签到）</w:t>
            </w:r>
          </w:p>
        </w:tc>
        <w:tc>
          <w:tcPr>
            <w:tcW w:w="1336" w:type="dxa"/>
            <w:vAlign w:val="center"/>
          </w:tcPr>
          <w:p>
            <w:pPr>
              <w:jc w:val="center"/>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lang w:val="en-US" w:eastAsia="zh-CN"/>
                <w14:textFill>
                  <w14:solidFill>
                    <w14:schemeClr w14:val="tx1"/>
                  </w14:solidFill>
                </w14:textFill>
              </w:rPr>
              <w:t>5</w:t>
            </w:r>
            <w:r>
              <w:rPr>
                <w:rFonts w:hint="eastAsia" w:ascii="仿宋_GB2312" w:hAnsi="仿宋" w:eastAsia="仿宋_GB2312"/>
                <w:b/>
                <w:color w:val="000000" w:themeColor="text1"/>
                <w:sz w:val="24"/>
                <w14:textFill>
                  <w14:solidFill>
                    <w14:schemeClr w14:val="tx1"/>
                  </w14:solidFill>
                </w14:textFill>
              </w:rPr>
              <w:t>月</w:t>
            </w:r>
            <w:r>
              <w:rPr>
                <w:rFonts w:hint="eastAsia" w:ascii="仿宋_GB2312" w:hAnsi="仿宋" w:eastAsia="仿宋_GB2312"/>
                <w:b/>
                <w:color w:val="000000" w:themeColor="text1"/>
                <w:sz w:val="24"/>
                <w:lang w:val="en-US" w:eastAsia="zh-CN"/>
                <w14:textFill>
                  <w14:solidFill>
                    <w14:schemeClr w14:val="tx1"/>
                  </w14:solidFill>
                </w14:textFill>
              </w:rPr>
              <w:t>12</w:t>
            </w:r>
            <w:r>
              <w:rPr>
                <w:rFonts w:hint="eastAsia" w:ascii="仿宋_GB2312" w:hAnsi="仿宋" w:eastAsia="仿宋_GB2312"/>
                <w:b/>
                <w:color w:val="000000" w:themeColor="text1"/>
                <w:sz w:val="24"/>
                <w14:textFill>
                  <w14:solidFill>
                    <w14:schemeClr w14:val="tx1"/>
                  </w14:solidFill>
                </w14:textFill>
              </w:rPr>
              <w:t>日下午</w:t>
            </w:r>
          </w:p>
          <w:p>
            <w:pPr>
              <w:jc w:val="center"/>
              <w:rPr>
                <w:rFonts w:hint="eastAsia" w:ascii="仿宋_GB2312" w:hAnsi="仿宋" w:eastAsia="仿宋_GB2312" w:cstheme="minorBidi"/>
                <w:b/>
                <w:color w:val="000000" w:themeColor="text1"/>
                <w:kern w:val="2"/>
                <w:sz w:val="24"/>
                <w:szCs w:val="24"/>
                <w:lang w:val="en-US" w:eastAsia="zh-CN" w:bidi="ar-SA"/>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52" w:type="dxa"/>
            <w:vAlign w:val="center"/>
          </w:tcPr>
          <w:p>
            <w:pPr>
              <w:jc w:val="center"/>
              <w:rPr>
                <w:rFonts w:ascii="仿宋_GB2312" w:hAnsi="仿宋" w:eastAsia="仿宋_GB2312"/>
                <w:b/>
                <w:sz w:val="24"/>
              </w:rPr>
            </w:pPr>
            <w:r>
              <w:rPr>
                <w:rFonts w:hint="eastAsia" w:ascii="仿宋_GB2312" w:hAnsi="仿宋" w:eastAsia="仿宋_GB2312"/>
                <w:b/>
                <w:sz w:val="24"/>
              </w:rPr>
              <w:t>1</w:t>
            </w:r>
          </w:p>
        </w:tc>
        <w:tc>
          <w:tcPr>
            <w:tcW w:w="1328" w:type="dxa"/>
            <w:vAlign w:val="center"/>
          </w:tcPr>
          <w:p>
            <w:pPr>
              <w:jc w:val="center"/>
              <w:rPr>
                <w:rFonts w:ascii="仿宋_GB2312" w:hAnsi="仿宋" w:eastAsia="仿宋_GB2312"/>
                <w:b/>
                <w:sz w:val="24"/>
              </w:rPr>
            </w:pPr>
          </w:p>
        </w:tc>
        <w:tc>
          <w:tcPr>
            <w:tcW w:w="1616" w:type="dxa"/>
            <w:vAlign w:val="center"/>
          </w:tcPr>
          <w:p>
            <w:pPr>
              <w:jc w:val="center"/>
              <w:rPr>
                <w:rFonts w:ascii="仿宋_GB2312" w:hAnsi="仿宋" w:eastAsia="仿宋_GB2312"/>
                <w:b/>
                <w:sz w:val="24"/>
              </w:rPr>
            </w:pPr>
          </w:p>
        </w:tc>
        <w:tc>
          <w:tcPr>
            <w:tcW w:w="1692" w:type="dxa"/>
            <w:vAlign w:val="center"/>
          </w:tcPr>
          <w:p>
            <w:pPr>
              <w:jc w:val="center"/>
              <w:rPr>
                <w:rFonts w:ascii="仿宋_GB2312" w:hAnsi="仿宋" w:eastAsia="仿宋_GB2312"/>
                <w:b/>
                <w:sz w:val="24"/>
              </w:rPr>
            </w:pPr>
          </w:p>
        </w:tc>
        <w:tc>
          <w:tcPr>
            <w:tcW w:w="1509" w:type="dxa"/>
            <w:vAlign w:val="center"/>
          </w:tcPr>
          <w:p>
            <w:pPr>
              <w:jc w:val="center"/>
              <w:rPr>
                <w:rFonts w:ascii="仿宋_GB2312" w:hAnsi="仿宋" w:eastAsia="仿宋_GB2312"/>
                <w:b/>
                <w:sz w:val="24"/>
              </w:rPr>
            </w:pPr>
          </w:p>
        </w:tc>
        <w:tc>
          <w:tcPr>
            <w:tcW w:w="1530" w:type="dxa"/>
            <w:vAlign w:val="center"/>
          </w:tcPr>
          <w:p>
            <w:pPr>
              <w:jc w:val="center"/>
              <w:rPr>
                <w:rFonts w:ascii="仿宋_GB2312" w:hAnsi="仿宋" w:eastAsia="仿宋_GB2312"/>
                <w:b/>
                <w:sz w:val="24"/>
              </w:rPr>
            </w:pPr>
          </w:p>
        </w:tc>
        <w:tc>
          <w:tcPr>
            <w:tcW w:w="1336" w:type="dxa"/>
            <w:vAlign w:val="center"/>
          </w:tcPr>
          <w:p>
            <w:pPr>
              <w:jc w:val="center"/>
              <w:rPr>
                <w:rFonts w:ascii="仿宋_GB2312" w:hAnsi="仿宋" w:eastAsia="仿宋_GB2312"/>
                <w:b/>
                <w:sz w:val="24"/>
              </w:rPr>
            </w:pPr>
          </w:p>
        </w:tc>
        <w:tc>
          <w:tcPr>
            <w:tcW w:w="1336" w:type="dxa"/>
            <w:vAlign w:val="center"/>
          </w:tcPr>
          <w:p>
            <w:pPr>
              <w:jc w:val="center"/>
              <w:rPr>
                <w:rFonts w:ascii="仿宋_GB2312" w:hAnsi="仿宋" w:eastAsia="仿宋_GB2312"/>
                <w:b/>
                <w:sz w:val="24"/>
              </w:rPr>
            </w:pPr>
          </w:p>
        </w:tc>
        <w:tc>
          <w:tcPr>
            <w:tcW w:w="1336" w:type="dxa"/>
            <w:vAlign w:val="center"/>
          </w:tcPr>
          <w:p>
            <w:pPr>
              <w:jc w:val="center"/>
              <w:rPr>
                <w:rFonts w:ascii="仿宋_GB2312" w:hAnsi="仿宋" w:eastAsia="仿宋_GB2312"/>
                <w:b/>
                <w:sz w:val="24"/>
              </w:rPr>
            </w:pPr>
          </w:p>
        </w:tc>
        <w:tc>
          <w:tcPr>
            <w:tcW w:w="1336" w:type="dxa"/>
            <w:vAlign w:val="center"/>
          </w:tcPr>
          <w:p>
            <w:pPr>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52" w:type="dxa"/>
            <w:vAlign w:val="center"/>
          </w:tcPr>
          <w:p>
            <w:pPr>
              <w:jc w:val="center"/>
              <w:rPr>
                <w:rFonts w:ascii="仿宋_GB2312" w:hAnsi="仿宋" w:eastAsia="仿宋_GB2312"/>
                <w:b/>
                <w:sz w:val="24"/>
              </w:rPr>
            </w:pPr>
            <w:r>
              <w:rPr>
                <w:rFonts w:hint="eastAsia" w:ascii="仿宋_GB2312" w:hAnsi="仿宋" w:eastAsia="仿宋_GB2312"/>
                <w:b/>
                <w:sz w:val="24"/>
              </w:rPr>
              <w:t>2</w:t>
            </w:r>
          </w:p>
        </w:tc>
        <w:tc>
          <w:tcPr>
            <w:tcW w:w="1328" w:type="dxa"/>
            <w:vAlign w:val="center"/>
          </w:tcPr>
          <w:p>
            <w:pPr>
              <w:jc w:val="center"/>
              <w:rPr>
                <w:rFonts w:ascii="仿宋_GB2312" w:hAnsi="仿宋" w:eastAsia="仿宋_GB2312"/>
                <w:b/>
                <w:sz w:val="24"/>
              </w:rPr>
            </w:pPr>
          </w:p>
        </w:tc>
        <w:tc>
          <w:tcPr>
            <w:tcW w:w="1616" w:type="dxa"/>
            <w:vAlign w:val="center"/>
          </w:tcPr>
          <w:p>
            <w:pPr>
              <w:jc w:val="center"/>
              <w:rPr>
                <w:rFonts w:ascii="仿宋_GB2312" w:hAnsi="仿宋" w:eastAsia="仿宋_GB2312"/>
                <w:b/>
                <w:sz w:val="24"/>
              </w:rPr>
            </w:pPr>
          </w:p>
        </w:tc>
        <w:tc>
          <w:tcPr>
            <w:tcW w:w="1692" w:type="dxa"/>
            <w:vAlign w:val="center"/>
          </w:tcPr>
          <w:p>
            <w:pPr>
              <w:jc w:val="center"/>
              <w:rPr>
                <w:rFonts w:ascii="仿宋_GB2312" w:hAnsi="仿宋" w:eastAsia="仿宋_GB2312"/>
                <w:b/>
                <w:sz w:val="24"/>
              </w:rPr>
            </w:pPr>
          </w:p>
        </w:tc>
        <w:tc>
          <w:tcPr>
            <w:tcW w:w="1509" w:type="dxa"/>
            <w:vAlign w:val="center"/>
          </w:tcPr>
          <w:p>
            <w:pPr>
              <w:jc w:val="center"/>
              <w:rPr>
                <w:rFonts w:ascii="仿宋_GB2312" w:hAnsi="仿宋" w:eastAsia="仿宋_GB2312"/>
                <w:b/>
                <w:sz w:val="24"/>
              </w:rPr>
            </w:pPr>
          </w:p>
        </w:tc>
        <w:tc>
          <w:tcPr>
            <w:tcW w:w="1530" w:type="dxa"/>
            <w:vAlign w:val="center"/>
          </w:tcPr>
          <w:p>
            <w:pPr>
              <w:jc w:val="center"/>
              <w:rPr>
                <w:rFonts w:ascii="仿宋_GB2312" w:hAnsi="仿宋" w:eastAsia="仿宋_GB2312"/>
                <w:b/>
                <w:sz w:val="24"/>
              </w:rPr>
            </w:pPr>
          </w:p>
        </w:tc>
        <w:tc>
          <w:tcPr>
            <w:tcW w:w="1336" w:type="dxa"/>
            <w:vAlign w:val="center"/>
          </w:tcPr>
          <w:p>
            <w:pPr>
              <w:jc w:val="center"/>
              <w:rPr>
                <w:rFonts w:ascii="仿宋_GB2312" w:hAnsi="仿宋" w:eastAsia="仿宋_GB2312"/>
                <w:b/>
                <w:sz w:val="24"/>
              </w:rPr>
            </w:pPr>
          </w:p>
        </w:tc>
        <w:tc>
          <w:tcPr>
            <w:tcW w:w="1336" w:type="dxa"/>
            <w:vAlign w:val="center"/>
          </w:tcPr>
          <w:p>
            <w:pPr>
              <w:jc w:val="center"/>
              <w:rPr>
                <w:rFonts w:ascii="仿宋_GB2312" w:hAnsi="仿宋" w:eastAsia="仿宋_GB2312"/>
                <w:b/>
                <w:sz w:val="24"/>
              </w:rPr>
            </w:pPr>
          </w:p>
        </w:tc>
        <w:tc>
          <w:tcPr>
            <w:tcW w:w="1336" w:type="dxa"/>
            <w:vAlign w:val="center"/>
          </w:tcPr>
          <w:p>
            <w:pPr>
              <w:jc w:val="center"/>
              <w:rPr>
                <w:rFonts w:ascii="仿宋_GB2312" w:hAnsi="仿宋" w:eastAsia="仿宋_GB2312"/>
                <w:b/>
                <w:sz w:val="24"/>
              </w:rPr>
            </w:pPr>
          </w:p>
        </w:tc>
        <w:tc>
          <w:tcPr>
            <w:tcW w:w="1336" w:type="dxa"/>
            <w:vAlign w:val="center"/>
          </w:tcPr>
          <w:p>
            <w:pPr>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52" w:type="dxa"/>
            <w:vAlign w:val="center"/>
          </w:tcPr>
          <w:p>
            <w:pPr>
              <w:jc w:val="center"/>
              <w:rPr>
                <w:rFonts w:ascii="仿宋_GB2312" w:hAnsi="仿宋" w:eastAsia="仿宋_GB2312"/>
                <w:b/>
                <w:sz w:val="24"/>
              </w:rPr>
            </w:pPr>
            <w:r>
              <w:rPr>
                <w:rFonts w:hint="eastAsia" w:ascii="仿宋_GB2312" w:hAnsi="仿宋" w:eastAsia="仿宋_GB2312"/>
                <w:b/>
                <w:sz w:val="24"/>
              </w:rPr>
              <w:t>3</w:t>
            </w:r>
          </w:p>
        </w:tc>
        <w:tc>
          <w:tcPr>
            <w:tcW w:w="1328" w:type="dxa"/>
            <w:vAlign w:val="center"/>
          </w:tcPr>
          <w:p>
            <w:pPr>
              <w:jc w:val="center"/>
              <w:rPr>
                <w:rFonts w:ascii="仿宋_GB2312" w:hAnsi="仿宋" w:eastAsia="仿宋_GB2312"/>
                <w:b/>
                <w:sz w:val="24"/>
              </w:rPr>
            </w:pPr>
          </w:p>
        </w:tc>
        <w:tc>
          <w:tcPr>
            <w:tcW w:w="1616" w:type="dxa"/>
            <w:vAlign w:val="center"/>
          </w:tcPr>
          <w:p>
            <w:pPr>
              <w:jc w:val="center"/>
              <w:rPr>
                <w:rFonts w:ascii="仿宋_GB2312" w:hAnsi="仿宋" w:eastAsia="仿宋_GB2312"/>
                <w:b/>
                <w:sz w:val="24"/>
              </w:rPr>
            </w:pPr>
          </w:p>
        </w:tc>
        <w:tc>
          <w:tcPr>
            <w:tcW w:w="1692" w:type="dxa"/>
            <w:vAlign w:val="center"/>
          </w:tcPr>
          <w:p>
            <w:pPr>
              <w:jc w:val="center"/>
              <w:rPr>
                <w:rFonts w:ascii="仿宋_GB2312" w:hAnsi="仿宋" w:eastAsia="仿宋_GB2312"/>
                <w:b/>
                <w:sz w:val="24"/>
              </w:rPr>
            </w:pPr>
          </w:p>
        </w:tc>
        <w:tc>
          <w:tcPr>
            <w:tcW w:w="1509" w:type="dxa"/>
            <w:vAlign w:val="center"/>
          </w:tcPr>
          <w:p>
            <w:pPr>
              <w:jc w:val="center"/>
              <w:rPr>
                <w:rFonts w:ascii="仿宋_GB2312" w:hAnsi="仿宋" w:eastAsia="仿宋_GB2312"/>
                <w:b/>
                <w:sz w:val="24"/>
              </w:rPr>
            </w:pPr>
          </w:p>
        </w:tc>
        <w:tc>
          <w:tcPr>
            <w:tcW w:w="1530" w:type="dxa"/>
            <w:vAlign w:val="center"/>
          </w:tcPr>
          <w:p>
            <w:pPr>
              <w:jc w:val="center"/>
              <w:rPr>
                <w:rFonts w:ascii="仿宋_GB2312" w:hAnsi="仿宋" w:eastAsia="仿宋_GB2312"/>
                <w:b/>
                <w:sz w:val="24"/>
              </w:rPr>
            </w:pPr>
          </w:p>
        </w:tc>
        <w:tc>
          <w:tcPr>
            <w:tcW w:w="1336" w:type="dxa"/>
            <w:vAlign w:val="center"/>
          </w:tcPr>
          <w:p>
            <w:pPr>
              <w:jc w:val="center"/>
              <w:rPr>
                <w:rFonts w:ascii="仿宋_GB2312" w:hAnsi="仿宋" w:eastAsia="仿宋_GB2312"/>
                <w:b/>
                <w:sz w:val="24"/>
              </w:rPr>
            </w:pPr>
          </w:p>
        </w:tc>
        <w:tc>
          <w:tcPr>
            <w:tcW w:w="1336" w:type="dxa"/>
            <w:vAlign w:val="center"/>
          </w:tcPr>
          <w:p>
            <w:pPr>
              <w:jc w:val="center"/>
              <w:rPr>
                <w:rFonts w:ascii="仿宋_GB2312" w:hAnsi="仿宋" w:eastAsia="仿宋_GB2312"/>
                <w:b/>
                <w:sz w:val="24"/>
              </w:rPr>
            </w:pPr>
          </w:p>
        </w:tc>
        <w:tc>
          <w:tcPr>
            <w:tcW w:w="1336" w:type="dxa"/>
            <w:vAlign w:val="center"/>
          </w:tcPr>
          <w:p>
            <w:pPr>
              <w:jc w:val="center"/>
              <w:rPr>
                <w:rFonts w:ascii="仿宋_GB2312" w:hAnsi="仿宋" w:eastAsia="仿宋_GB2312"/>
                <w:b/>
                <w:sz w:val="24"/>
              </w:rPr>
            </w:pPr>
          </w:p>
        </w:tc>
        <w:tc>
          <w:tcPr>
            <w:tcW w:w="1336" w:type="dxa"/>
            <w:vAlign w:val="center"/>
          </w:tcPr>
          <w:p>
            <w:pPr>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52" w:type="dxa"/>
            <w:vAlign w:val="center"/>
          </w:tcPr>
          <w:p>
            <w:pPr>
              <w:jc w:val="center"/>
              <w:rPr>
                <w:rFonts w:ascii="仿宋_GB2312" w:hAnsi="仿宋" w:eastAsia="仿宋_GB2312"/>
                <w:b/>
                <w:sz w:val="24"/>
              </w:rPr>
            </w:pPr>
            <w:r>
              <w:rPr>
                <w:rFonts w:hint="eastAsia" w:ascii="仿宋_GB2312" w:hAnsi="仿宋" w:eastAsia="仿宋_GB2312"/>
                <w:b/>
                <w:sz w:val="24"/>
              </w:rPr>
              <w:t>4</w:t>
            </w:r>
          </w:p>
        </w:tc>
        <w:tc>
          <w:tcPr>
            <w:tcW w:w="1328" w:type="dxa"/>
            <w:vAlign w:val="center"/>
          </w:tcPr>
          <w:p>
            <w:pPr>
              <w:jc w:val="center"/>
              <w:rPr>
                <w:rFonts w:ascii="仿宋_GB2312" w:hAnsi="仿宋" w:eastAsia="仿宋_GB2312"/>
                <w:b/>
                <w:sz w:val="24"/>
              </w:rPr>
            </w:pPr>
          </w:p>
        </w:tc>
        <w:tc>
          <w:tcPr>
            <w:tcW w:w="1616" w:type="dxa"/>
            <w:vAlign w:val="center"/>
          </w:tcPr>
          <w:p>
            <w:pPr>
              <w:jc w:val="center"/>
              <w:rPr>
                <w:rFonts w:ascii="仿宋_GB2312" w:hAnsi="仿宋" w:eastAsia="仿宋_GB2312"/>
                <w:b/>
                <w:sz w:val="24"/>
              </w:rPr>
            </w:pPr>
          </w:p>
        </w:tc>
        <w:tc>
          <w:tcPr>
            <w:tcW w:w="1692" w:type="dxa"/>
            <w:vAlign w:val="center"/>
          </w:tcPr>
          <w:p>
            <w:pPr>
              <w:jc w:val="center"/>
              <w:rPr>
                <w:rFonts w:ascii="仿宋_GB2312" w:hAnsi="仿宋" w:eastAsia="仿宋_GB2312"/>
                <w:b/>
                <w:sz w:val="24"/>
              </w:rPr>
            </w:pPr>
          </w:p>
        </w:tc>
        <w:tc>
          <w:tcPr>
            <w:tcW w:w="1509" w:type="dxa"/>
            <w:vAlign w:val="center"/>
          </w:tcPr>
          <w:p>
            <w:pPr>
              <w:jc w:val="center"/>
              <w:rPr>
                <w:rFonts w:ascii="仿宋_GB2312" w:hAnsi="仿宋" w:eastAsia="仿宋_GB2312"/>
                <w:b/>
                <w:sz w:val="24"/>
              </w:rPr>
            </w:pPr>
          </w:p>
        </w:tc>
        <w:tc>
          <w:tcPr>
            <w:tcW w:w="1530" w:type="dxa"/>
            <w:vAlign w:val="center"/>
          </w:tcPr>
          <w:p>
            <w:pPr>
              <w:jc w:val="center"/>
              <w:rPr>
                <w:rFonts w:ascii="仿宋_GB2312" w:hAnsi="仿宋" w:eastAsia="仿宋_GB2312"/>
                <w:b/>
                <w:sz w:val="24"/>
              </w:rPr>
            </w:pPr>
          </w:p>
        </w:tc>
        <w:tc>
          <w:tcPr>
            <w:tcW w:w="1336" w:type="dxa"/>
            <w:vAlign w:val="center"/>
          </w:tcPr>
          <w:p>
            <w:pPr>
              <w:jc w:val="center"/>
              <w:rPr>
                <w:rFonts w:ascii="仿宋_GB2312" w:hAnsi="仿宋" w:eastAsia="仿宋_GB2312"/>
                <w:b/>
                <w:sz w:val="24"/>
              </w:rPr>
            </w:pPr>
          </w:p>
        </w:tc>
        <w:tc>
          <w:tcPr>
            <w:tcW w:w="1336" w:type="dxa"/>
            <w:vAlign w:val="center"/>
          </w:tcPr>
          <w:p>
            <w:pPr>
              <w:jc w:val="center"/>
              <w:rPr>
                <w:rFonts w:ascii="仿宋_GB2312" w:hAnsi="仿宋" w:eastAsia="仿宋_GB2312"/>
                <w:b/>
                <w:sz w:val="24"/>
              </w:rPr>
            </w:pPr>
          </w:p>
        </w:tc>
        <w:tc>
          <w:tcPr>
            <w:tcW w:w="1336" w:type="dxa"/>
            <w:vAlign w:val="center"/>
          </w:tcPr>
          <w:p>
            <w:pPr>
              <w:jc w:val="center"/>
              <w:rPr>
                <w:rFonts w:ascii="仿宋_GB2312" w:hAnsi="仿宋" w:eastAsia="仿宋_GB2312"/>
                <w:b/>
                <w:sz w:val="24"/>
              </w:rPr>
            </w:pPr>
          </w:p>
        </w:tc>
        <w:tc>
          <w:tcPr>
            <w:tcW w:w="1336" w:type="dxa"/>
            <w:vAlign w:val="center"/>
          </w:tcPr>
          <w:p>
            <w:pPr>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52" w:type="dxa"/>
            <w:vAlign w:val="center"/>
          </w:tcPr>
          <w:p>
            <w:pPr>
              <w:jc w:val="center"/>
              <w:rPr>
                <w:rFonts w:ascii="仿宋_GB2312" w:hAnsi="仿宋" w:eastAsia="仿宋_GB2312"/>
                <w:b/>
                <w:sz w:val="24"/>
              </w:rPr>
            </w:pPr>
            <w:r>
              <w:rPr>
                <w:rFonts w:hint="eastAsia" w:ascii="仿宋_GB2312" w:hAnsi="仿宋" w:eastAsia="仿宋_GB2312"/>
                <w:b/>
                <w:sz w:val="24"/>
              </w:rPr>
              <w:t>5</w:t>
            </w:r>
          </w:p>
        </w:tc>
        <w:tc>
          <w:tcPr>
            <w:tcW w:w="1328" w:type="dxa"/>
            <w:vAlign w:val="center"/>
          </w:tcPr>
          <w:p>
            <w:pPr>
              <w:jc w:val="center"/>
              <w:rPr>
                <w:rFonts w:ascii="仿宋_GB2312" w:hAnsi="仿宋" w:eastAsia="仿宋_GB2312"/>
                <w:b/>
                <w:sz w:val="24"/>
              </w:rPr>
            </w:pPr>
          </w:p>
        </w:tc>
        <w:tc>
          <w:tcPr>
            <w:tcW w:w="1616" w:type="dxa"/>
            <w:vAlign w:val="center"/>
          </w:tcPr>
          <w:p>
            <w:pPr>
              <w:jc w:val="center"/>
              <w:rPr>
                <w:rFonts w:ascii="仿宋_GB2312" w:hAnsi="仿宋" w:eastAsia="仿宋_GB2312"/>
                <w:b/>
                <w:sz w:val="24"/>
              </w:rPr>
            </w:pPr>
          </w:p>
        </w:tc>
        <w:tc>
          <w:tcPr>
            <w:tcW w:w="1692" w:type="dxa"/>
            <w:vAlign w:val="center"/>
          </w:tcPr>
          <w:p>
            <w:pPr>
              <w:jc w:val="center"/>
              <w:rPr>
                <w:rFonts w:ascii="仿宋_GB2312" w:hAnsi="仿宋" w:eastAsia="仿宋_GB2312"/>
                <w:b/>
                <w:sz w:val="24"/>
              </w:rPr>
            </w:pPr>
          </w:p>
        </w:tc>
        <w:tc>
          <w:tcPr>
            <w:tcW w:w="1509" w:type="dxa"/>
            <w:vAlign w:val="center"/>
          </w:tcPr>
          <w:p>
            <w:pPr>
              <w:jc w:val="center"/>
              <w:rPr>
                <w:rFonts w:ascii="仿宋_GB2312" w:hAnsi="仿宋" w:eastAsia="仿宋_GB2312"/>
                <w:b/>
                <w:sz w:val="24"/>
              </w:rPr>
            </w:pPr>
          </w:p>
        </w:tc>
        <w:tc>
          <w:tcPr>
            <w:tcW w:w="1530" w:type="dxa"/>
            <w:vAlign w:val="center"/>
          </w:tcPr>
          <w:p>
            <w:pPr>
              <w:jc w:val="center"/>
              <w:rPr>
                <w:rFonts w:ascii="仿宋_GB2312" w:hAnsi="仿宋" w:eastAsia="仿宋_GB2312"/>
                <w:b/>
                <w:sz w:val="24"/>
              </w:rPr>
            </w:pPr>
          </w:p>
        </w:tc>
        <w:tc>
          <w:tcPr>
            <w:tcW w:w="1336" w:type="dxa"/>
            <w:vAlign w:val="center"/>
          </w:tcPr>
          <w:p>
            <w:pPr>
              <w:jc w:val="center"/>
              <w:rPr>
                <w:rFonts w:ascii="仿宋_GB2312" w:hAnsi="仿宋" w:eastAsia="仿宋_GB2312"/>
                <w:b/>
                <w:sz w:val="24"/>
              </w:rPr>
            </w:pPr>
          </w:p>
        </w:tc>
        <w:tc>
          <w:tcPr>
            <w:tcW w:w="1336" w:type="dxa"/>
            <w:vAlign w:val="center"/>
          </w:tcPr>
          <w:p>
            <w:pPr>
              <w:jc w:val="center"/>
              <w:rPr>
                <w:rFonts w:ascii="仿宋_GB2312" w:hAnsi="仿宋" w:eastAsia="仿宋_GB2312"/>
                <w:b/>
                <w:sz w:val="24"/>
              </w:rPr>
            </w:pPr>
          </w:p>
        </w:tc>
        <w:tc>
          <w:tcPr>
            <w:tcW w:w="1336" w:type="dxa"/>
            <w:vAlign w:val="center"/>
          </w:tcPr>
          <w:p>
            <w:pPr>
              <w:jc w:val="center"/>
              <w:rPr>
                <w:rFonts w:ascii="仿宋_GB2312" w:hAnsi="仿宋" w:eastAsia="仿宋_GB2312"/>
                <w:b/>
                <w:sz w:val="24"/>
              </w:rPr>
            </w:pPr>
          </w:p>
        </w:tc>
        <w:tc>
          <w:tcPr>
            <w:tcW w:w="1336" w:type="dxa"/>
            <w:vAlign w:val="center"/>
          </w:tcPr>
          <w:p>
            <w:pPr>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52" w:type="dxa"/>
            <w:vAlign w:val="center"/>
          </w:tcPr>
          <w:p>
            <w:pPr>
              <w:jc w:val="center"/>
              <w:rPr>
                <w:rFonts w:ascii="仿宋_GB2312" w:hAnsi="仿宋" w:eastAsia="仿宋_GB2312"/>
                <w:b/>
                <w:sz w:val="24"/>
              </w:rPr>
            </w:pPr>
            <w:r>
              <w:rPr>
                <w:rFonts w:hint="eastAsia" w:ascii="仿宋_GB2312" w:hAnsi="仿宋" w:eastAsia="仿宋_GB2312"/>
                <w:b/>
                <w:sz w:val="24"/>
              </w:rPr>
              <w:t>6</w:t>
            </w:r>
          </w:p>
        </w:tc>
        <w:tc>
          <w:tcPr>
            <w:tcW w:w="1328" w:type="dxa"/>
            <w:vAlign w:val="center"/>
          </w:tcPr>
          <w:p>
            <w:pPr>
              <w:jc w:val="center"/>
              <w:rPr>
                <w:rFonts w:ascii="仿宋_GB2312" w:hAnsi="仿宋" w:eastAsia="仿宋_GB2312"/>
                <w:b/>
                <w:sz w:val="24"/>
              </w:rPr>
            </w:pPr>
          </w:p>
        </w:tc>
        <w:tc>
          <w:tcPr>
            <w:tcW w:w="1616" w:type="dxa"/>
            <w:vAlign w:val="center"/>
          </w:tcPr>
          <w:p>
            <w:pPr>
              <w:jc w:val="center"/>
              <w:rPr>
                <w:rFonts w:ascii="仿宋_GB2312" w:hAnsi="仿宋" w:eastAsia="仿宋_GB2312"/>
                <w:b/>
                <w:sz w:val="24"/>
              </w:rPr>
            </w:pPr>
          </w:p>
        </w:tc>
        <w:tc>
          <w:tcPr>
            <w:tcW w:w="1692" w:type="dxa"/>
            <w:vAlign w:val="center"/>
          </w:tcPr>
          <w:p>
            <w:pPr>
              <w:jc w:val="center"/>
              <w:rPr>
                <w:rFonts w:ascii="仿宋_GB2312" w:hAnsi="仿宋" w:eastAsia="仿宋_GB2312"/>
                <w:b/>
                <w:sz w:val="24"/>
              </w:rPr>
            </w:pPr>
          </w:p>
        </w:tc>
        <w:tc>
          <w:tcPr>
            <w:tcW w:w="1509" w:type="dxa"/>
            <w:vAlign w:val="center"/>
          </w:tcPr>
          <w:p>
            <w:pPr>
              <w:jc w:val="center"/>
              <w:rPr>
                <w:rFonts w:ascii="仿宋_GB2312" w:hAnsi="仿宋" w:eastAsia="仿宋_GB2312"/>
                <w:b/>
                <w:sz w:val="24"/>
              </w:rPr>
            </w:pPr>
          </w:p>
        </w:tc>
        <w:tc>
          <w:tcPr>
            <w:tcW w:w="1530" w:type="dxa"/>
            <w:vAlign w:val="center"/>
          </w:tcPr>
          <w:p>
            <w:pPr>
              <w:jc w:val="center"/>
              <w:rPr>
                <w:rFonts w:ascii="仿宋_GB2312" w:hAnsi="仿宋" w:eastAsia="仿宋_GB2312"/>
                <w:b/>
                <w:sz w:val="24"/>
              </w:rPr>
            </w:pPr>
          </w:p>
        </w:tc>
        <w:tc>
          <w:tcPr>
            <w:tcW w:w="1336" w:type="dxa"/>
            <w:vAlign w:val="center"/>
          </w:tcPr>
          <w:p>
            <w:pPr>
              <w:jc w:val="center"/>
              <w:rPr>
                <w:rFonts w:ascii="仿宋_GB2312" w:hAnsi="仿宋" w:eastAsia="仿宋_GB2312"/>
                <w:b/>
                <w:sz w:val="24"/>
              </w:rPr>
            </w:pPr>
          </w:p>
        </w:tc>
        <w:tc>
          <w:tcPr>
            <w:tcW w:w="1336" w:type="dxa"/>
            <w:vAlign w:val="center"/>
          </w:tcPr>
          <w:p>
            <w:pPr>
              <w:jc w:val="center"/>
              <w:rPr>
                <w:rFonts w:ascii="仿宋_GB2312" w:hAnsi="仿宋" w:eastAsia="仿宋_GB2312"/>
                <w:b/>
                <w:sz w:val="24"/>
              </w:rPr>
            </w:pPr>
          </w:p>
        </w:tc>
        <w:tc>
          <w:tcPr>
            <w:tcW w:w="1336" w:type="dxa"/>
            <w:vAlign w:val="center"/>
          </w:tcPr>
          <w:p>
            <w:pPr>
              <w:jc w:val="center"/>
              <w:rPr>
                <w:rFonts w:ascii="仿宋_GB2312" w:hAnsi="仿宋" w:eastAsia="仿宋_GB2312"/>
                <w:b/>
                <w:sz w:val="24"/>
              </w:rPr>
            </w:pPr>
          </w:p>
        </w:tc>
        <w:tc>
          <w:tcPr>
            <w:tcW w:w="1336" w:type="dxa"/>
            <w:vAlign w:val="center"/>
          </w:tcPr>
          <w:p>
            <w:pPr>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52" w:type="dxa"/>
            <w:vAlign w:val="center"/>
          </w:tcPr>
          <w:p>
            <w:pPr>
              <w:jc w:val="center"/>
              <w:rPr>
                <w:rFonts w:ascii="仿宋_GB2312" w:hAnsi="仿宋" w:eastAsia="仿宋_GB2312"/>
                <w:b/>
                <w:sz w:val="24"/>
              </w:rPr>
            </w:pPr>
            <w:r>
              <w:rPr>
                <w:rFonts w:hint="eastAsia" w:ascii="仿宋_GB2312" w:hAnsi="仿宋" w:eastAsia="仿宋_GB2312"/>
                <w:b/>
                <w:sz w:val="24"/>
              </w:rPr>
              <w:t>7</w:t>
            </w:r>
          </w:p>
        </w:tc>
        <w:tc>
          <w:tcPr>
            <w:tcW w:w="1328" w:type="dxa"/>
            <w:vAlign w:val="center"/>
          </w:tcPr>
          <w:p>
            <w:pPr>
              <w:jc w:val="center"/>
              <w:rPr>
                <w:rFonts w:ascii="仿宋_GB2312" w:hAnsi="仿宋" w:eastAsia="仿宋_GB2312"/>
                <w:b/>
                <w:sz w:val="24"/>
              </w:rPr>
            </w:pPr>
          </w:p>
        </w:tc>
        <w:tc>
          <w:tcPr>
            <w:tcW w:w="1616" w:type="dxa"/>
            <w:vAlign w:val="center"/>
          </w:tcPr>
          <w:p>
            <w:pPr>
              <w:jc w:val="center"/>
              <w:rPr>
                <w:rFonts w:ascii="仿宋_GB2312" w:hAnsi="仿宋" w:eastAsia="仿宋_GB2312"/>
                <w:b/>
                <w:sz w:val="24"/>
              </w:rPr>
            </w:pPr>
          </w:p>
        </w:tc>
        <w:tc>
          <w:tcPr>
            <w:tcW w:w="1692" w:type="dxa"/>
            <w:vAlign w:val="center"/>
          </w:tcPr>
          <w:p>
            <w:pPr>
              <w:jc w:val="center"/>
              <w:rPr>
                <w:rFonts w:ascii="仿宋_GB2312" w:hAnsi="仿宋" w:eastAsia="仿宋_GB2312"/>
                <w:b/>
                <w:sz w:val="24"/>
              </w:rPr>
            </w:pPr>
          </w:p>
        </w:tc>
        <w:tc>
          <w:tcPr>
            <w:tcW w:w="1509" w:type="dxa"/>
            <w:vAlign w:val="center"/>
          </w:tcPr>
          <w:p>
            <w:pPr>
              <w:jc w:val="center"/>
              <w:rPr>
                <w:rFonts w:ascii="仿宋_GB2312" w:hAnsi="仿宋" w:eastAsia="仿宋_GB2312"/>
                <w:b/>
                <w:sz w:val="24"/>
              </w:rPr>
            </w:pPr>
          </w:p>
        </w:tc>
        <w:tc>
          <w:tcPr>
            <w:tcW w:w="1530" w:type="dxa"/>
            <w:vAlign w:val="center"/>
          </w:tcPr>
          <w:p>
            <w:pPr>
              <w:jc w:val="center"/>
              <w:rPr>
                <w:rFonts w:ascii="仿宋_GB2312" w:hAnsi="仿宋" w:eastAsia="仿宋_GB2312"/>
                <w:b/>
                <w:sz w:val="24"/>
              </w:rPr>
            </w:pPr>
          </w:p>
        </w:tc>
        <w:tc>
          <w:tcPr>
            <w:tcW w:w="1336" w:type="dxa"/>
            <w:vAlign w:val="center"/>
          </w:tcPr>
          <w:p>
            <w:pPr>
              <w:jc w:val="center"/>
              <w:rPr>
                <w:rFonts w:ascii="仿宋_GB2312" w:hAnsi="仿宋" w:eastAsia="仿宋_GB2312"/>
                <w:b/>
                <w:sz w:val="24"/>
              </w:rPr>
            </w:pPr>
          </w:p>
        </w:tc>
        <w:tc>
          <w:tcPr>
            <w:tcW w:w="1336" w:type="dxa"/>
            <w:vAlign w:val="center"/>
          </w:tcPr>
          <w:p>
            <w:pPr>
              <w:jc w:val="center"/>
              <w:rPr>
                <w:rFonts w:ascii="仿宋_GB2312" w:hAnsi="仿宋" w:eastAsia="仿宋_GB2312"/>
                <w:b/>
                <w:sz w:val="24"/>
              </w:rPr>
            </w:pPr>
          </w:p>
        </w:tc>
        <w:tc>
          <w:tcPr>
            <w:tcW w:w="1336" w:type="dxa"/>
            <w:vAlign w:val="center"/>
          </w:tcPr>
          <w:p>
            <w:pPr>
              <w:jc w:val="center"/>
              <w:rPr>
                <w:rFonts w:ascii="仿宋_GB2312" w:hAnsi="仿宋" w:eastAsia="仿宋_GB2312"/>
                <w:b/>
                <w:sz w:val="24"/>
              </w:rPr>
            </w:pPr>
          </w:p>
        </w:tc>
        <w:tc>
          <w:tcPr>
            <w:tcW w:w="1336" w:type="dxa"/>
            <w:vAlign w:val="center"/>
          </w:tcPr>
          <w:p>
            <w:pPr>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52" w:type="dxa"/>
            <w:vAlign w:val="center"/>
          </w:tcPr>
          <w:p>
            <w:pPr>
              <w:jc w:val="center"/>
              <w:rPr>
                <w:rFonts w:ascii="仿宋_GB2312" w:hAnsi="仿宋" w:eastAsia="仿宋_GB2312"/>
                <w:b/>
                <w:sz w:val="24"/>
              </w:rPr>
            </w:pPr>
            <w:r>
              <w:rPr>
                <w:rFonts w:hint="eastAsia" w:ascii="仿宋_GB2312" w:hAnsi="仿宋" w:eastAsia="仿宋_GB2312"/>
                <w:b/>
                <w:sz w:val="24"/>
              </w:rPr>
              <w:t>8</w:t>
            </w:r>
          </w:p>
        </w:tc>
        <w:tc>
          <w:tcPr>
            <w:tcW w:w="1328" w:type="dxa"/>
            <w:vAlign w:val="center"/>
          </w:tcPr>
          <w:p>
            <w:pPr>
              <w:jc w:val="center"/>
              <w:rPr>
                <w:rFonts w:ascii="仿宋_GB2312" w:hAnsi="仿宋" w:eastAsia="仿宋_GB2312"/>
                <w:b/>
                <w:sz w:val="24"/>
              </w:rPr>
            </w:pPr>
          </w:p>
        </w:tc>
        <w:tc>
          <w:tcPr>
            <w:tcW w:w="1616" w:type="dxa"/>
            <w:vAlign w:val="center"/>
          </w:tcPr>
          <w:p>
            <w:pPr>
              <w:jc w:val="center"/>
              <w:rPr>
                <w:rFonts w:ascii="仿宋_GB2312" w:hAnsi="仿宋" w:eastAsia="仿宋_GB2312"/>
                <w:b/>
                <w:sz w:val="24"/>
              </w:rPr>
            </w:pPr>
          </w:p>
        </w:tc>
        <w:tc>
          <w:tcPr>
            <w:tcW w:w="1692" w:type="dxa"/>
            <w:vAlign w:val="center"/>
          </w:tcPr>
          <w:p>
            <w:pPr>
              <w:jc w:val="center"/>
              <w:rPr>
                <w:rFonts w:ascii="仿宋_GB2312" w:hAnsi="仿宋" w:eastAsia="仿宋_GB2312"/>
                <w:b/>
                <w:sz w:val="24"/>
              </w:rPr>
            </w:pPr>
          </w:p>
        </w:tc>
        <w:tc>
          <w:tcPr>
            <w:tcW w:w="1509" w:type="dxa"/>
            <w:vAlign w:val="center"/>
          </w:tcPr>
          <w:p>
            <w:pPr>
              <w:jc w:val="center"/>
              <w:rPr>
                <w:rFonts w:ascii="仿宋_GB2312" w:hAnsi="仿宋" w:eastAsia="仿宋_GB2312"/>
                <w:b/>
                <w:sz w:val="24"/>
              </w:rPr>
            </w:pPr>
          </w:p>
        </w:tc>
        <w:tc>
          <w:tcPr>
            <w:tcW w:w="1530" w:type="dxa"/>
            <w:vAlign w:val="center"/>
          </w:tcPr>
          <w:p>
            <w:pPr>
              <w:jc w:val="center"/>
              <w:rPr>
                <w:rFonts w:ascii="仿宋_GB2312" w:hAnsi="仿宋" w:eastAsia="仿宋_GB2312"/>
                <w:b/>
                <w:sz w:val="24"/>
              </w:rPr>
            </w:pPr>
          </w:p>
        </w:tc>
        <w:tc>
          <w:tcPr>
            <w:tcW w:w="1336" w:type="dxa"/>
            <w:vAlign w:val="center"/>
          </w:tcPr>
          <w:p>
            <w:pPr>
              <w:jc w:val="center"/>
              <w:rPr>
                <w:rFonts w:ascii="仿宋_GB2312" w:hAnsi="仿宋" w:eastAsia="仿宋_GB2312"/>
                <w:b/>
                <w:sz w:val="24"/>
              </w:rPr>
            </w:pPr>
          </w:p>
        </w:tc>
        <w:tc>
          <w:tcPr>
            <w:tcW w:w="1336" w:type="dxa"/>
            <w:vAlign w:val="center"/>
          </w:tcPr>
          <w:p>
            <w:pPr>
              <w:jc w:val="center"/>
              <w:rPr>
                <w:rFonts w:ascii="仿宋_GB2312" w:hAnsi="仿宋" w:eastAsia="仿宋_GB2312"/>
                <w:b/>
                <w:sz w:val="24"/>
              </w:rPr>
            </w:pPr>
          </w:p>
        </w:tc>
        <w:tc>
          <w:tcPr>
            <w:tcW w:w="1336" w:type="dxa"/>
            <w:vAlign w:val="center"/>
          </w:tcPr>
          <w:p>
            <w:pPr>
              <w:jc w:val="center"/>
              <w:rPr>
                <w:rFonts w:ascii="仿宋_GB2312" w:hAnsi="仿宋" w:eastAsia="仿宋_GB2312"/>
                <w:b/>
                <w:sz w:val="24"/>
              </w:rPr>
            </w:pPr>
          </w:p>
        </w:tc>
        <w:tc>
          <w:tcPr>
            <w:tcW w:w="1336" w:type="dxa"/>
            <w:vAlign w:val="center"/>
          </w:tcPr>
          <w:p>
            <w:pPr>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52" w:type="dxa"/>
            <w:vAlign w:val="center"/>
          </w:tcPr>
          <w:p>
            <w:pPr>
              <w:jc w:val="center"/>
              <w:rPr>
                <w:rFonts w:ascii="仿宋_GB2312" w:hAnsi="仿宋" w:eastAsia="仿宋_GB2312"/>
                <w:b/>
                <w:sz w:val="24"/>
              </w:rPr>
            </w:pPr>
            <w:r>
              <w:rPr>
                <w:rFonts w:hint="eastAsia" w:ascii="仿宋_GB2312" w:hAnsi="仿宋" w:eastAsia="仿宋_GB2312"/>
                <w:b/>
                <w:sz w:val="24"/>
              </w:rPr>
              <w:t>9</w:t>
            </w:r>
          </w:p>
        </w:tc>
        <w:tc>
          <w:tcPr>
            <w:tcW w:w="1328" w:type="dxa"/>
            <w:vAlign w:val="center"/>
          </w:tcPr>
          <w:p>
            <w:pPr>
              <w:jc w:val="center"/>
              <w:rPr>
                <w:rFonts w:ascii="仿宋_GB2312" w:hAnsi="仿宋" w:eastAsia="仿宋_GB2312"/>
                <w:b/>
                <w:sz w:val="24"/>
              </w:rPr>
            </w:pPr>
          </w:p>
        </w:tc>
        <w:tc>
          <w:tcPr>
            <w:tcW w:w="1616" w:type="dxa"/>
            <w:vAlign w:val="center"/>
          </w:tcPr>
          <w:p>
            <w:pPr>
              <w:jc w:val="center"/>
              <w:rPr>
                <w:rFonts w:ascii="仿宋_GB2312" w:hAnsi="仿宋" w:eastAsia="仿宋_GB2312"/>
                <w:b/>
                <w:sz w:val="24"/>
              </w:rPr>
            </w:pPr>
          </w:p>
        </w:tc>
        <w:tc>
          <w:tcPr>
            <w:tcW w:w="1692" w:type="dxa"/>
            <w:vAlign w:val="center"/>
          </w:tcPr>
          <w:p>
            <w:pPr>
              <w:jc w:val="center"/>
              <w:rPr>
                <w:rFonts w:ascii="仿宋_GB2312" w:hAnsi="仿宋" w:eastAsia="仿宋_GB2312"/>
                <w:b/>
                <w:sz w:val="24"/>
              </w:rPr>
            </w:pPr>
          </w:p>
        </w:tc>
        <w:tc>
          <w:tcPr>
            <w:tcW w:w="1509" w:type="dxa"/>
            <w:vAlign w:val="center"/>
          </w:tcPr>
          <w:p>
            <w:pPr>
              <w:jc w:val="center"/>
              <w:rPr>
                <w:rFonts w:ascii="仿宋_GB2312" w:hAnsi="仿宋" w:eastAsia="仿宋_GB2312"/>
                <w:b/>
                <w:sz w:val="24"/>
              </w:rPr>
            </w:pPr>
          </w:p>
        </w:tc>
        <w:tc>
          <w:tcPr>
            <w:tcW w:w="1530" w:type="dxa"/>
            <w:vAlign w:val="center"/>
          </w:tcPr>
          <w:p>
            <w:pPr>
              <w:jc w:val="center"/>
              <w:rPr>
                <w:rFonts w:ascii="仿宋_GB2312" w:hAnsi="仿宋" w:eastAsia="仿宋_GB2312"/>
                <w:b/>
                <w:sz w:val="24"/>
              </w:rPr>
            </w:pPr>
          </w:p>
        </w:tc>
        <w:tc>
          <w:tcPr>
            <w:tcW w:w="1336" w:type="dxa"/>
            <w:vAlign w:val="center"/>
          </w:tcPr>
          <w:p>
            <w:pPr>
              <w:jc w:val="center"/>
              <w:rPr>
                <w:rFonts w:ascii="仿宋_GB2312" w:hAnsi="仿宋" w:eastAsia="仿宋_GB2312"/>
                <w:b/>
                <w:sz w:val="24"/>
              </w:rPr>
            </w:pPr>
          </w:p>
        </w:tc>
        <w:tc>
          <w:tcPr>
            <w:tcW w:w="1336" w:type="dxa"/>
            <w:vAlign w:val="center"/>
          </w:tcPr>
          <w:p>
            <w:pPr>
              <w:jc w:val="center"/>
              <w:rPr>
                <w:rFonts w:ascii="仿宋_GB2312" w:hAnsi="仿宋" w:eastAsia="仿宋_GB2312"/>
                <w:b/>
                <w:sz w:val="24"/>
              </w:rPr>
            </w:pPr>
          </w:p>
        </w:tc>
        <w:tc>
          <w:tcPr>
            <w:tcW w:w="1336" w:type="dxa"/>
            <w:vAlign w:val="center"/>
          </w:tcPr>
          <w:p>
            <w:pPr>
              <w:jc w:val="center"/>
              <w:rPr>
                <w:rFonts w:ascii="仿宋_GB2312" w:hAnsi="仿宋" w:eastAsia="仿宋_GB2312"/>
                <w:b/>
                <w:sz w:val="24"/>
              </w:rPr>
            </w:pPr>
          </w:p>
        </w:tc>
        <w:tc>
          <w:tcPr>
            <w:tcW w:w="1336" w:type="dxa"/>
            <w:vAlign w:val="center"/>
          </w:tcPr>
          <w:p>
            <w:pPr>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52" w:type="dxa"/>
            <w:vAlign w:val="center"/>
          </w:tcPr>
          <w:p>
            <w:pPr>
              <w:jc w:val="center"/>
              <w:rPr>
                <w:rFonts w:ascii="仿宋_GB2312" w:hAnsi="仿宋" w:eastAsia="仿宋_GB2312"/>
                <w:b/>
                <w:sz w:val="24"/>
              </w:rPr>
            </w:pPr>
            <w:r>
              <w:rPr>
                <w:rFonts w:hint="eastAsia" w:ascii="仿宋_GB2312" w:hAnsi="仿宋" w:eastAsia="仿宋_GB2312"/>
                <w:b/>
                <w:sz w:val="24"/>
              </w:rPr>
              <w:t>10</w:t>
            </w:r>
          </w:p>
        </w:tc>
        <w:tc>
          <w:tcPr>
            <w:tcW w:w="1328" w:type="dxa"/>
            <w:vAlign w:val="center"/>
          </w:tcPr>
          <w:p>
            <w:pPr>
              <w:jc w:val="center"/>
              <w:rPr>
                <w:rFonts w:ascii="仿宋_GB2312" w:hAnsi="仿宋" w:eastAsia="仿宋_GB2312"/>
                <w:b/>
                <w:sz w:val="24"/>
              </w:rPr>
            </w:pPr>
          </w:p>
        </w:tc>
        <w:tc>
          <w:tcPr>
            <w:tcW w:w="1616" w:type="dxa"/>
            <w:vAlign w:val="center"/>
          </w:tcPr>
          <w:p>
            <w:pPr>
              <w:jc w:val="center"/>
              <w:rPr>
                <w:rFonts w:ascii="仿宋_GB2312" w:hAnsi="仿宋" w:eastAsia="仿宋_GB2312"/>
                <w:b/>
                <w:sz w:val="24"/>
              </w:rPr>
            </w:pPr>
          </w:p>
        </w:tc>
        <w:tc>
          <w:tcPr>
            <w:tcW w:w="1692" w:type="dxa"/>
            <w:vAlign w:val="center"/>
          </w:tcPr>
          <w:p>
            <w:pPr>
              <w:jc w:val="center"/>
              <w:rPr>
                <w:rFonts w:ascii="仿宋_GB2312" w:hAnsi="仿宋" w:eastAsia="仿宋_GB2312"/>
                <w:b/>
                <w:sz w:val="24"/>
              </w:rPr>
            </w:pPr>
          </w:p>
        </w:tc>
        <w:tc>
          <w:tcPr>
            <w:tcW w:w="1509" w:type="dxa"/>
            <w:vAlign w:val="center"/>
          </w:tcPr>
          <w:p>
            <w:pPr>
              <w:jc w:val="center"/>
              <w:rPr>
                <w:rFonts w:ascii="仿宋_GB2312" w:hAnsi="仿宋" w:eastAsia="仿宋_GB2312"/>
                <w:b/>
                <w:sz w:val="24"/>
              </w:rPr>
            </w:pPr>
          </w:p>
        </w:tc>
        <w:tc>
          <w:tcPr>
            <w:tcW w:w="1530" w:type="dxa"/>
            <w:vAlign w:val="center"/>
          </w:tcPr>
          <w:p>
            <w:pPr>
              <w:jc w:val="center"/>
              <w:rPr>
                <w:rFonts w:ascii="仿宋_GB2312" w:hAnsi="仿宋" w:eastAsia="仿宋_GB2312"/>
                <w:b/>
                <w:sz w:val="24"/>
              </w:rPr>
            </w:pPr>
          </w:p>
        </w:tc>
        <w:tc>
          <w:tcPr>
            <w:tcW w:w="1336" w:type="dxa"/>
            <w:vAlign w:val="center"/>
          </w:tcPr>
          <w:p>
            <w:pPr>
              <w:jc w:val="center"/>
              <w:rPr>
                <w:rFonts w:ascii="仿宋_GB2312" w:hAnsi="仿宋" w:eastAsia="仿宋_GB2312"/>
                <w:b/>
                <w:sz w:val="24"/>
              </w:rPr>
            </w:pPr>
          </w:p>
        </w:tc>
        <w:tc>
          <w:tcPr>
            <w:tcW w:w="1336" w:type="dxa"/>
            <w:vAlign w:val="center"/>
          </w:tcPr>
          <w:p>
            <w:pPr>
              <w:jc w:val="center"/>
              <w:rPr>
                <w:rFonts w:ascii="仿宋_GB2312" w:hAnsi="仿宋" w:eastAsia="仿宋_GB2312"/>
                <w:b/>
                <w:sz w:val="24"/>
              </w:rPr>
            </w:pPr>
          </w:p>
        </w:tc>
        <w:tc>
          <w:tcPr>
            <w:tcW w:w="1336" w:type="dxa"/>
            <w:vAlign w:val="center"/>
          </w:tcPr>
          <w:p>
            <w:pPr>
              <w:jc w:val="center"/>
              <w:rPr>
                <w:rFonts w:ascii="仿宋_GB2312" w:hAnsi="仿宋" w:eastAsia="仿宋_GB2312"/>
                <w:b/>
                <w:sz w:val="24"/>
              </w:rPr>
            </w:pPr>
          </w:p>
        </w:tc>
        <w:tc>
          <w:tcPr>
            <w:tcW w:w="1336" w:type="dxa"/>
            <w:vAlign w:val="center"/>
          </w:tcPr>
          <w:p>
            <w:pPr>
              <w:jc w:val="center"/>
              <w:rPr>
                <w:rFonts w:ascii="仿宋_GB2312" w:hAnsi="仿宋" w:eastAsia="仿宋_GB2312"/>
                <w:b/>
                <w:sz w:val="24"/>
              </w:rPr>
            </w:pPr>
          </w:p>
        </w:tc>
      </w:tr>
    </w:tbl>
    <w:p>
      <w:pPr>
        <w:rPr>
          <w:rFonts w:ascii="仿宋_GB2312" w:hAnsi="仿宋" w:eastAsia="仿宋_GB2312"/>
          <w:b/>
          <w:sz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41A"/>
    <w:rsid w:val="001F741A"/>
    <w:rsid w:val="0078714B"/>
    <w:rsid w:val="00D91E71"/>
    <w:rsid w:val="0EBD2BAB"/>
    <w:rsid w:val="177F7FAC"/>
    <w:rsid w:val="233F32D2"/>
    <w:rsid w:val="32C15867"/>
    <w:rsid w:val="35FB6A93"/>
    <w:rsid w:val="42EE527B"/>
    <w:rsid w:val="4E4E4D37"/>
    <w:rsid w:val="6DD201BD"/>
    <w:rsid w:val="7D8E6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35</Words>
  <Characters>203</Characters>
  <Lines>1</Lines>
  <Paragraphs>1</Paragraphs>
  <TotalTime>0</TotalTime>
  <ScaleCrop>false</ScaleCrop>
  <LinksUpToDate>false</LinksUpToDate>
  <CharactersWithSpaces>237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WangBQ</cp:lastModifiedBy>
  <dcterms:modified xsi:type="dcterms:W3CDTF">2022-04-26T08:23:58Z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7213719CB44C44CF9A23096D4FB9978D</vt:lpwstr>
  </property>
</Properties>
</file>