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8E059">
      <w:pPr>
        <w:spacing w:afterLines="50"/>
        <w:jc w:val="left"/>
        <w:rPr>
          <w:rFonts w:hint="default" w:ascii="Times New Roman" w:hAnsi="Times New Roman" w:eastAsia="仿宋_GB2312" w:cs="Times New Roman"/>
          <w:b/>
          <w:sz w:val="32"/>
          <w:szCs w:val="32"/>
          <w:lang w:val="en-US" w:eastAsia="zh-CN"/>
        </w:rPr>
      </w:pPr>
      <w:r>
        <w:rPr>
          <w:rFonts w:hint="default" w:ascii="Times New Roman" w:hAnsi="Times New Roman" w:eastAsia="仿宋_GB2312" w:cs="Times New Roman"/>
          <w:b/>
          <w:sz w:val="32"/>
          <w:szCs w:val="32"/>
          <w:lang w:eastAsia="zh-CN"/>
        </w:rPr>
        <w:t>附件</w:t>
      </w:r>
      <w:r>
        <w:rPr>
          <w:rFonts w:hint="default" w:ascii="Times New Roman" w:hAnsi="Times New Roman" w:eastAsia="仿宋_GB2312" w:cs="Times New Roman"/>
          <w:b/>
          <w:sz w:val="32"/>
          <w:szCs w:val="32"/>
          <w:lang w:val="en-US" w:eastAsia="zh-CN"/>
        </w:rPr>
        <w:t>1：</w:t>
      </w:r>
    </w:p>
    <w:p w14:paraId="0BD69816">
      <w:pPr>
        <w:spacing w:afterLines="50"/>
        <w:jc w:val="center"/>
        <w:rPr>
          <w:rFonts w:hint="default" w:ascii="Times New Roman" w:hAnsi="Times New Roman" w:eastAsia="仿宋_GB2312" w:cs="Times New Roman"/>
          <w:b/>
          <w:bCs/>
          <w:color w:val="000000"/>
          <w:kern w:val="0"/>
          <w:sz w:val="28"/>
          <w:szCs w:val="28"/>
          <w:lang w:eastAsia="zh-CN"/>
        </w:rPr>
      </w:pPr>
      <w:r>
        <w:rPr>
          <w:rFonts w:hint="default" w:ascii="Times New Roman" w:hAnsi="Times New Roman" w:eastAsia="仿宋_GB2312" w:cs="Times New Roman"/>
          <w:b/>
          <w:sz w:val="32"/>
          <w:szCs w:val="32"/>
        </w:rPr>
        <w:t>20</w:t>
      </w:r>
      <w:r>
        <w:rPr>
          <w:rFonts w:hint="default" w:ascii="Times New Roman" w:hAnsi="Times New Roman" w:eastAsia="仿宋_GB2312" w:cs="Times New Roman"/>
          <w:b/>
          <w:sz w:val="32"/>
          <w:szCs w:val="32"/>
          <w:lang w:val="en-US" w:eastAsia="zh-CN"/>
        </w:rPr>
        <w:t>25</w:t>
      </w:r>
      <w:r>
        <w:rPr>
          <w:rFonts w:hint="default" w:ascii="Times New Roman" w:hAnsi="Times New Roman" w:eastAsia="仿宋_GB2312" w:cs="Times New Roman"/>
          <w:b/>
          <w:sz w:val="32"/>
          <w:szCs w:val="32"/>
        </w:rPr>
        <w:t>年</w:t>
      </w:r>
      <w:r>
        <w:rPr>
          <w:rFonts w:hint="default" w:ascii="Times New Roman" w:hAnsi="Times New Roman" w:eastAsia="仿宋_GB2312" w:cs="Times New Roman"/>
          <w:b/>
          <w:sz w:val="32"/>
          <w:szCs w:val="32"/>
          <w:lang w:eastAsia="zh-CN"/>
        </w:rPr>
        <w:t>党支部书记</w:t>
      </w:r>
      <w:r>
        <w:rPr>
          <w:rFonts w:hint="default" w:ascii="Times New Roman" w:hAnsi="Times New Roman" w:eastAsia="仿宋_GB2312" w:cs="Times New Roman"/>
          <w:b/>
          <w:sz w:val="32"/>
          <w:szCs w:val="32"/>
        </w:rPr>
        <w:t>培训</w:t>
      </w:r>
      <w:r>
        <w:rPr>
          <w:rFonts w:hint="default" w:ascii="Times New Roman" w:hAnsi="Times New Roman" w:eastAsia="仿宋_GB2312" w:cs="Times New Roman"/>
          <w:b/>
          <w:sz w:val="32"/>
          <w:szCs w:val="32"/>
          <w:lang w:eastAsia="zh-CN"/>
        </w:rPr>
        <w:t>班</w:t>
      </w:r>
      <w:r>
        <w:rPr>
          <w:rFonts w:hint="default" w:ascii="Times New Roman" w:hAnsi="Times New Roman" w:eastAsia="仿宋_GB2312" w:cs="Times New Roman"/>
          <w:b/>
          <w:sz w:val="32"/>
          <w:szCs w:val="32"/>
        </w:rPr>
        <w:t>的</w:t>
      </w:r>
      <w:r>
        <w:rPr>
          <w:rFonts w:hint="default" w:ascii="Times New Roman" w:hAnsi="Times New Roman" w:eastAsia="仿宋_GB2312" w:cs="Times New Roman"/>
          <w:b/>
          <w:sz w:val="32"/>
          <w:szCs w:val="32"/>
          <w:lang w:eastAsia="zh-CN"/>
        </w:rPr>
        <w:t>培训安排</w:t>
      </w:r>
    </w:p>
    <w:p w14:paraId="07355561">
      <w:pPr>
        <w:spacing w:line="360" w:lineRule="auto"/>
        <w:ind w:firstLine="560" w:firstLineChars="200"/>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sz w:val="28"/>
          <w:szCs w:val="28"/>
          <w:lang w:eastAsia="zh-CN"/>
        </w:rPr>
        <w:t>本期培训班共计</w:t>
      </w:r>
      <w:r>
        <w:rPr>
          <w:rFonts w:hint="default" w:ascii="Times New Roman" w:hAnsi="Times New Roman" w:eastAsia="仿宋_GB2312" w:cs="Times New Roman"/>
          <w:sz w:val="28"/>
          <w:szCs w:val="28"/>
          <w:lang w:val="en-US" w:eastAsia="zh-CN"/>
        </w:rPr>
        <w:t>40学时，</w:t>
      </w:r>
      <w:r>
        <w:rPr>
          <w:rFonts w:hint="eastAsia" w:ascii="Times New Roman" w:hAnsi="Times New Roman" w:eastAsia="仿宋_GB2312" w:cs="Times New Roman"/>
          <w:sz w:val="28"/>
          <w:szCs w:val="28"/>
          <w:lang w:val="en-US" w:eastAsia="zh-CN"/>
        </w:rPr>
        <w:t>通过</w:t>
      </w:r>
      <w:r>
        <w:rPr>
          <w:rFonts w:hint="default" w:ascii="Times New Roman" w:hAnsi="Times New Roman" w:eastAsia="仿宋_GB2312" w:cs="Times New Roman"/>
          <w:sz w:val="28"/>
          <w:szCs w:val="28"/>
          <w:lang w:val="en-US" w:eastAsia="zh-CN"/>
        </w:rPr>
        <w:t>集中辅导报告</w:t>
      </w:r>
      <w:r>
        <w:rPr>
          <w:rFonts w:hint="default" w:ascii="Times New Roman" w:hAnsi="Times New Roman" w:eastAsia="仿宋_GB2312" w:cs="Times New Roman"/>
          <w:sz w:val="28"/>
          <w:szCs w:val="28"/>
          <w:lang w:eastAsia="zh-CN"/>
        </w:rPr>
        <w:t>、集中观看视频、个人自学、</w:t>
      </w:r>
      <w:r>
        <w:rPr>
          <w:rFonts w:hint="eastAsia" w:ascii="Times New Roman" w:hAnsi="Times New Roman" w:eastAsia="仿宋_GB2312" w:cs="Times New Roman"/>
          <w:sz w:val="28"/>
          <w:szCs w:val="28"/>
          <w:lang w:eastAsia="zh-CN"/>
        </w:rPr>
        <w:t>分组</w:t>
      </w:r>
      <w:r>
        <w:rPr>
          <w:rFonts w:hint="default" w:ascii="Times New Roman" w:hAnsi="Times New Roman" w:eastAsia="仿宋_GB2312" w:cs="Times New Roman"/>
          <w:color w:val="000000"/>
          <w:kern w:val="0"/>
          <w:sz w:val="28"/>
          <w:szCs w:val="28"/>
          <w:lang w:eastAsia="zh-CN"/>
        </w:rPr>
        <w:t>交流研讨与</w:t>
      </w:r>
      <w:r>
        <w:rPr>
          <w:rFonts w:hint="default" w:ascii="Times New Roman" w:hAnsi="Times New Roman" w:eastAsia="仿宋_GB2312" w:cs="Times New Roman"/>
          <w:color w:val="000000"/>
          <w:kern w:val="0"/>
          <w:sz w:val="28"/>
          <w:szCs w:val="28"/>
        </w:rPr>
        <w:t>实践</w:t>
      </w:r>
      <w:r>
        <w:rPr>
          <w:rFonts w:hint="default" w:ascii="Times New Roman" w:hAnsi="Times New Roman" w:eastAsia="仿宋_GB2312" w:cs="Times New Roman"/>
          <w:color w:val="000000"/>
          <w:kern w:val="0"/>
          <w:sz w:val="28"/>
          <w:szCs w:val="28"/>
          <w:lang w:eastAsia="zh-CN"/>
        </w:rPr>
        <w:t>锻炼</w:t>
      </w:r>
      <w:r>
        <w:rPr>
          <w:rFonts w:hint="default" w:ascii="Times New Roman" w:hAnsi="Times New Roman" w:eastAsia="仿宋_GB2312" w:cs="Times New Roman"/>
          <w:sz w:val="28"/>
          <w:szCs w:val="28"/>
        </w:rPr>
        <w:t>等</w:t>
      </w:r>
      <w:r>
        <w:rPr>
          <w:rFonts w:hint="default" w:ascii="Times New Roman" w:hAnsi="Times New Roman" w:eastAsia="仿宋_GB2312" w:cs="Times New Roman"/>
          <w:sz w:val="28"/>
          <w:szCs w:val="28"/>
          <w:lang w:eastAsia="zh-CN"/>
        </w:rPr>
        <w:t>环节开展。</w:t>
      </w:r>
    </w:p>
    <w:p w14:paraId="72CB172C">
      <w:pPr>
        <w:widowControl/>
        <w:numPr>
          <w:ilvl w:val="0"/>
          <w:numId w:val="1"/>
        </w:numPr>
        <w:spacing w:line="360" w:lineRule="auto"/>
        <w:ind w:firstLine="480"/>
        <w:jc w:val="left"/>
        <w:rPr>
          <w:rFonts w:hint="default" w:ascii="Times New Roman" w:hAnsi="Times New Roman" w:eastAsia="仿宋_GB2312" w:cs="Times New Roman"/>
          <w:color w:val="auto"/>
          <w:kern w:val="0"/>
          <w:sz w:val="28"/>
          <w:szCs w:val="28"/>
          <w:lang w:val="en-US" w:eastAsia="zh-CN"/>
        </w:rPr>
      </w:pPr>
      <w:r>
        <w:rPr>
          <w:rFonts w:hint="default" w:ascii="Times New Roman" w:hAnsi="Times New Roman" w:eastAsia="仿宋_GB2312" w:cs="Times New Roman"/>
          <w:b/>
          <w:bCs/>
          <w:color w:val="auto"/>
          <w:kern w:val="0"/>
          <w:sz w:val="28"/>
          <w:szCs w:val="28"/>
          <w:lang w:val="en-US" w:eastAsia="zh-CN"/>
        </w:rPr>
        <w:t>集中辅导</w:t>
      </w:r>
      <w:r>
        <w:rPr>
          <w:rFonts w:hint="default" w:ascii="Times New Roman" w:hAnsi="Times New Roman" w:eastAsia="仿宋_GB2312" w:cs="Times New Roman"/>
          <w:b/>
          <w:bCs/>
          <w:color w:val="auto"/>
          <w:kern w:val="0"/>
          <w:sz w:val="28"/>
          <w:szCs w:val="28"/>
          <w:lang w:eastAsia="zh-CN"/>
        </w:rPr>
        <w:t>报告（</w:t>
      </w:r>
      <w:r>
        <w:rPr>
          <w:rFonts w:hint="default" w:ascii="Times New Roman" w:hAnsi="Times New Roman" w:eastAsia="仿宋_GB2312" w:cs="Times New Roman"/>
          <w:b/>
          <w:bCs/>
          <w:color w:val="auto"/>
          <w:kern w:val="0"/>
          <w:sz w:val="28"/>
          <w:szCs w:val="28"/>
          <w:lang w:val="en-US" w:eastAsia="zh-CN"/>
        </w:rPr>
        <w:t>20学时</w:t>
      </w:r>
      <w:r>
        <w:rPr>
          <w:rFonts w:hint="default" w:ascii="Times New Roman" w:hAnsi="Times New Roman" w:eastAsia="仿宋_GB2312" w:cs="Times New Roman"/>
          <w:b/>
          <w:bCs/>
          <w:color w:val="auto"/>
          <w:kern w:val="0"/>
          <w:sz w:val="28"/>
          <w:szCs w:val="28"/>
          <w:lang w:eastAsia="zh-CN"/>
        </w:rPr>
        <w:t>）</w:t>
      </w:r>
    </w:p>
    <w:p w14:paraId="30A9E22B">
      <w:pPr>
        <w:spacing w:line="360" w:lineRule="auto"/>
        <w:ind w:firstLine="560" w:firstLineChars="200"/>
        <w:rPr>
          <w:rFonts w:hint="eastAsia" w:ascii="Times New Roman" w:hAnsi="Times New Roman" w:eastAsia="仿宋_GB2312" w:cs="Times New Roman"/>
          <w:color w:val="000000"/>
          <w:kern w:val="0"/>
          <w:sz w:val="28"/>
          <w:szCs w:val="28"/>
          <w:lang w:eastAsia="zh-CN"/>
        </w:rPr>
      </w:pPr>
      <w:r>
        <w:rPr>
          <w:rFonts w:hint="eastAsia" w:ascii="Times New Roman" w:hAnsi="Times New Roman" w:eastAsia="仿宋_GB2312" w:cs="Times New Roman"/>
          <w:color w:val="000000"/>
          <w:kern w:val="0"/>
          <w:sz w:val="28"/>
          <w:szCs w:val="28"/>
          <w:lang w:val="en-US" w:eastAsia="zh-CN"/>
        </w:rPr>
        <w:t>首场报告见通知正文，其他后续集中辅导报告另行通知</w:t>
      </w:r>
      <w:r>
        <w:rPr>
          <w:rFonts w:hint="eastAsia" w:ascii="Times New Roman" w:hAnsi="Times New Roman" w:eastAsia="仿宋_GB2312" w:cs="Times New Roman"/>
          <w:color w:val="000000"/>
          <w:kern w:val="0"/>
          <w:sz w:val="28"/>
          <w:szCs w:val="28"/>
          <w:lang w:eastAsia="zh-CN"/>
        </w:rPr>
        <w:t>。</w:t>
      </w:r>
    </w:p>
    <w:p w14:paraId="7C9CEAA3">
      <w:pPr>
        <w:widowControl/>
        <w:spacing w:line="360" w:lineRule="auto"/>
        <w:ind w:firstLine="480"/>
        <w:jc w:val="left"/>
        <w:rPr>
          <w:rFonts w:hint="default" w:ascii="Times New Roman" w:hAnsi="Times New Roman" w:eastAsia="仿宋_GB2312" w:cs="Times New Roman"/>
          <w:b/>
          <w:bCs/>
          <w:color w:val="auto"/>
          <w:kern w:val="0"/>
          <w:sz w:val="28"/>
          <w:szCs w:val="28"/>
          <w:lang w:eastAsia="zh-CN"/>
        </w:rPr>
      </w:pPr>
      <w:r>
        <w:rPr>
          <w:rFonts w:hint="default" w:ascii="Times New Roman" w:hAnsi="Times New Roman" w:eastAsia="仿宋_GB2312" w:cs="Times New Roman"/>
          <w:b/>
          <w:bCs/>
          <w:color w:val="auto"/>
          <w:kern w:val="0"/>
          <w:sz w:val="28"/>
          <w:szCs w:val="28"/>
          <w:lang w:eastAsia="zh-CN"/>
        </w:rPr>
        <w:t>（二）</w:t>
      </w:r>
      <w:r>
        <w:rPr>
          <w:rFonts w:hint="default" w:ascii="Times New Roman" w:hAnsi="Times New Roman" w:eastAsia="仿宋_GB2312" w:cs="Times New Roman"/>
          <w:b/>
          <w:bCs/>
          <w:color w:val="auto"/>
          <w:kern w:val="0"/>
          <w:sz w:val="28"/>
          <w:szCs w:val="28"/>
          <w:lang w:val="en-US" w:eastAsia="zh-CN"/>
        </w:rPr>
        <w:t>集中观看视频</w:t>
      </w:r>
      <w:r>
        <w:rPr>
          <w:rFonts w:hint="default" w:ascii="Times New Roman" w:hAnsi="Times New Roman" w:eastAsia="仿宋_GB2312" w:cs="Times New Roman"/>
          <w:b/>
          <w:bCs/>
          <w:color w:val="auto"/>
          <w:kern w:val="0"/>
          <w:sz w:val="28"/>
          <w:szCs w:val="28"/>
          <w:lang w:eastAsia="zh-CN"/>
        </w:rPr>
        <w:t>（</w:t>
      </w:r>
      <w:r>
        <w:rPr>
          <w:rFonts w:hint="default" w:ascii="Times New Roman" w:hAnsi="Times New Roman" w:eastAsia="仿宋_GB2312" w:cs="Times New Roman"/>
          <w:b/>
          <w:bCs/>
          <w:color w:val="auto"/>
          <w:kern w:val="0"/>
          <w:sz w:val="28"/>
          <w:szCs w:val="28"/>
          <w:lang w:val="en-US" w:eastAsia="zh-CN"/>
        </w:rPr>
        <w:t>4学时</w:t>
      </w:r>
      <w:r>
        <w:rPr>
          <w:rFonts w:hint="default" w:ascii="Times New Roman" w:hAnsi="Times New Roman" w:eastAsia="仿宋_GB2312" w:cs="Times New Roman"/>
          <w:b/>
          <w:bCs/>
          <w:color w:val="auto"/>
          <w:kern w:val="0"/>
          <w:sz w:val="28"/>
          <w:szCs w:val="28"/>
          <w:lang w:eastAsia="zh-CN"/>
        </w:rPr>
        <w:t>）</w:t>
      </w:r>
    </w:p>
    <w:p w14:paraId="5E71EA28">
      <w:pPr>
        <w:widowControl/>
        <w:spacing w:line="360" w:lineRule="auto"/>
        <w:ind w:firstLine="480"/>
        <w:jc w:val="left"/>
        <w:rPr>
          <w:rFonts w:hint="default" w:ascii="Times New Roman" w:hAnsi="Times New Roman" w:eastAsia="仿宋_GB2312" w:cs="Times New Roman"/>
          <w:b/>
          <w:bCs/>
          <w:color w:val="auto"/>
          <w:kern w:val="0"/>
          <w:sz w:val="28"/>
          <w:szCs w:val="28"/>
          <w:lang w:eastAsia="zh-CN"/>
        </w:rPr>
      </w:pPr>
      <w:r>
        <w:rPr>
          <w:rFonts w:hint="default" w:ascii="Times New Roman" w:hAnsi="Times New Roman" w:eastAsia="仿宋_GB2312" w:cs="Times New Roman"/>
          <w:b w:val="0"/>
          <w:bCs w:val="0"/>
          <w:color w:val="auto"/>
          <w:kern w:val="0"/>
          <w:sz w:val="28"/>
          <w:szCs w:val="28"/>
          <w:lang w:eastAsia="zh-CN"/>
        </w:rPr>
        <w:t>由各基层党委（党总支、直属党支部）统一组织集中观看《党支部标准化规范化建设》系列视频，并做好学习记录。</w:t>
      </w:r>
      <w:r>
        <w:rPr>
          <w:rFonts w:hint="default" w:ascii="Times New Roman" w:hAnsi="Times New Roman" w:eastAsia="仿宋_GB2312" w:cs="Times New Roman"/>
          <w:b w:val="0"/>
          <w:bCs w:val="0"/>
          <w:color w:val="auto"/>
          <w:kern w:val="0"/>
          <w:sz w:val="28"/>
          <w:szCs w:val="28"/>
          <w:lang w:val="en-US" w:eastAsia="zh-CN"/>
        </w:rPr>
        <w:t>视频地址：https://www.12371.cn/2023/01/12/VIDA1673484910230375.shtml</w:t>
      </w:r>
    </w:p>
    <w:p w14:paraId="4AF7A51B">
      <w:pPr>
        <w:widowControl/>
        <w:spacing w:line="360" w:lineRule="auto"/>
        <w:ind w:firstLine="480"/>
        <w:jc w:val="left"/>
        <w:rPr>
          <w:rFonts w:hint="default" w:ascii="Times New Roman" w:hAnsi="Times New Roman" w:eastAsia="仿宋_GB2312" w:cs="Times New Roman"/>
          <w:b/>
          <w:bCs/>
          <w:color w:val="0000FF"/>
          <w:kern w:val="0"/>
          <w:sz w:val="28"/>
          <w:szCs w:val="28"/>
          <w:lang w:val="en-US" w:eastAsia="zh-CN"/>
        </w:rPr>
      </w:pPr>
      <w:r>
        <w:rPr>
          <w:rFonts w:hint="default" w:ascii="Times New Roman" w:hAnsi="Times New Roman" w:eastAsia="仿宋_GB2312" w:cs="Times New Roman"/>
          <w:b/>
          <w:bCs/>
          <w:color w:val="auto"/>
          <w:kern w:val="0"/>
          <w:sz w:val="28"/>
          <w:szCs w:val="28"/>
          <w:lang w:eastAsia="zh-CN"/>
        </w:rPr>
        <w:t>（</w:t>
      </w:r>
      <w:r>
        <w:rPr>
          <w:rFonts w:hint="default" w:ascii="Times New Roman" w:hAnsi="Times New Roman" w:eastAsia="仿宋_GB2312" w:cs="Times New Roman"/>
          <w:b/>
          <w:bCs/>
          <w:color w:val="auto"/>
          <w:kern w:val="0"/>
          <w:sz w:val="28"/>
          <w:szCs w:val="28"/>
          <w:lang w:val="en-US" w:eastAsia="zh-CN"/>
        </w:rPr>
        <w:t>三</w:t>
      </w:r>
      <w:r>
        <w:rPr>
          <w:rFonts w:hint="default" w:ascii="Times New Roman" w:hAnsi="Times New Roman" w:eastAsia="仿宋_GB2312" w:cs="Times New Roman"/>
          <w:b/>
          <w:bCs/>
          <w:color w:val="auto"/>
          <w:kern w:val="0"/>
          <w:sz w:val="28"/>
          <w:szCs w:val="28"/>
          <w:lang w:eastAsia="zh-CN"/>
        </w:rPr>
        <w:t>）个人</w:t>
      </w:r>
      <w:r>
        <w:rPr>
          <w:rFonts w:hint="default" w:ascii="Times New Roman" w:hAnsi="Times New Roman" w:eastAsia="仿宋_GB2312" w:cs="Times New Roman"/>
          <w:b/>
          <w:bCs/>
          <w:color w:val="auto"/>
          <w:kern w:val="0"/>
          <w:sz w:val="28"/>
          <w:szCs w:val="28"/>
        </w:rPr>
        <w:t>自学（</w:t>
      </w:r>
      <w:r>
        <w:rPr>
          <w:rFonts w:hint="default" w:ascii="Times New Roman" w:hAnsi="Times New Roman" w:eastAsia="仿宋_GB2312" w:cs="Times New Roman"/>
          <w:b/>
          <w:bCs/>
          <w:color w:val="auto"/>
          <w:kern w:val="0"/>
          <w:sz w:val="28"/>
          <w:szCs w:val="28"/>
          <w:lang w:val="en-US" w:eastAsia="zh-CN"/>
        </w:rPr>
        <w:t>8</w:t>
      </w:r>
      <w:r>
        <w:rPr>
          <w:rFonts w:hint="default" w:ascii="Times New Roman" w:hAnsi="Times New Roman" w:eastAsia="仿宋_GB2312" w:cs="Times New Roman"/>
          <w:b/>
          <w:color w:val="auto"/>
          <w:kern w:val="0"/>
          <w:sz w:val="28"/>
          <w:szCs w:val="28"/>
        </w:rPr>
        <w:t>学时</w:t>
      </w:r>
      <w:r>
        <w:rPr>
          <w:rFonts w:hint="default" w:ascii="Times New Roman" w:hAnsi="Times New Roman" w:eastAsia="仿宋_GB2312" w:cs="Times New Roman"/>
          <w:b/>
          <w:bCs/>
          <w:color w:val="auto"/>
          <w:kern w:val="0"/>
          <w:sz w:val="28"/>
          <w:szCs w:val="28"/>
        </w:rPr>
        <w:t>）</w:t>
      </w:r>
      <w:r>
        <w:rPr>
          <w:rFonts w:hint="default" w:ascii="Times New Roman" w:hAnsi="Times New Roman" w:eastAsia="仿宋_GB2312" w:cs="Times New Roman"/>
          <w:b/>
          <w:bCs/>
          <w:color w:val="0000FF"/>
          <w:kern w:val="0"/>
          <w:sz w:val="28"/>
          <w:szCs w:val="28"/>
          <w:lang w:val="en-US" w:eastAsia="zh-CN"/>
        </w:rPr>
        <w:t xml:space="preserve"> </w:t>
      </w:r>
    </w:p>
    <w:p w14:paraId="760439E9">
      <w:pPr>
        <w:widowControl/>
        <w:spacing w:line="360" w:lineRule="auto"/>
        <w:ind w:firstLine="480"/>
        <w:jc w:val="left"/>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rPr>
        <w:t>《中国共产党章程》；《中国共产党廉洁自律准则》；《中国共产党纪律处分条例》；《关于新形势下党内政治生活的若干准则》；《中国共产党支部工作条例（试行）》；《中国共产党党员教育管理工作条例》；《中国共产党不合格党员组织处置办法》</w:t>
      </w:r>
      <w:r>
        <w:rPr>
          <w:rFonts w:hint="default" w:ascii="Times New Roman" w:hAnsi="Times New Roman" w:eastAsia="仿宋_GB2312" w:cs="Times New Roman"/>
          <w:color w:val="000000"/>
          <w:kern w:val="0"/>
          <w:sz w:val="28"/>
          <w:szCs w:val="28"/>
          <w:lang w:eastAsia="zh-CN"/>
        </w:rPr>
        <w:t>；</w:t>
      </w:r>
    </w:p>
    <w:p w14:paraId="1B4A162A">
      <w:pPr>
        <w:widowControl/>
        <w:spacing w:line="360" w:lineRule="auto"/>
        <w:ind w:firstLine="480"/>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《论中国共产党历史》；《毛泽东、邓小平、江泽民、胡锦涛关于中国共产党历史论述摘编》；《习近平新时代中国特色社会主义思想学习问答》；《中国共产党简史》；</w:t>
      </w:r>
    </w:p>
    <w:p w14:paraId="2521146B">
      <w:pPr>
        <w:widowControl/>
        <w:spacing w:line="360" w:lineRule="auto"/>
        <w:ind w:firstLine="480"/>
        <w:jc w:val="left"/>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rPr>
        <w:t>党的二十大和二十届一中、二中、三中</w:t>
      </w:r>
      <w:r>
        <w:rPr>
          <w:rFonts w:hint="default"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lang w:val="en-US" w:eastAsia="zh-CN"/>
        </w:rPr>
        <w:t>四中</w:t>
      </w:r>
      <w:r>
        <w:rPr>
          <w:rFonts w:hint="default" w:ascii="Times New Roman" w:hAnsi="Times New Roman" w:eastAsia="仿宋_GB2312" w:cs="Times New Roman"/>
          <w:color w:val="000000"/>
          <w:kern w:val="0"/>
          <w:sz w:val="28"/>
          <w:szCs w:val="28"/>
        </w:rPr>
        <w:t>全会精神；习近平总书记围绕全面从严治党发表的一系列重要论述；《习近平新时代中国特色社会主义思想学习纲要（2023年版）》；《习近平谈治国理政》</w:t>
      </w:r>
      <w:r>
        <w:rPr>
          <w:rFonts w:hint="default" w:ascii="Times New Roman" w:hAnsi="Times New Roman" w:eastAsia="仿宋_GB2312" w:cs="Times New Roman"/>
          <w:color w:val="000000"/>
          <w:kern w:val="0"/>
          <w:sz w:val="28"/>
          <w:szCs w:val="28"/>
          <w:lang w:val="en-US" w:eastAsia="zh-CN"/>
        </w:rPr>
        <w:t>第一卷至第五卷</w:t>
      </w:r>
      <w:r>
        <w:rPr>
          <w:rFonts w:hint="default" w:ascii="Times New Roman" w:hAnsi="Times New Roman" w:eastAsia="仿宋_GB2312" w:cs="Times New Roman"/>
          <w:color w:val="000000"/>
          <w:kern w:val="0"/>
          <w:sz w:val="28"/>
          <w:szCs w:val="28"/>
        </w:rPr>
        <w:t>；《总体国家安全观学习纲要》；</w:t>
      </w:r>
      <w:r>
        <w:rPr>
          <w:rFonts w:hint="default" w:ascii="Times New Roman" w:hAnsi="Times New Roman" w:eastAsia="仿宋_GB2312" w:cs="Times New Roman"/>
          <w:color w:val="000000"/>
          <w:kern w:val="0"/>
          <w:sz w:val="28"/>
          <w:szCs w:val="28"/>
          <w:lang w:eastAsia="zh-CN"/>
        </w:rPr>
        <w:t>《论教育》；习近平总书记在全国教育大会上的重要讲话精神；《中共中央关于进一步全面深化改革推进中国式现代化的决定》；《中国共产党第二十届中央委员会第</w:t>
      </w:r>
      <w:r>
        <w:rPr>
          <w:rFonts w:hint="default" w:ascii="Times New Roman" w:hAnsi="Times New Roman" w:eastAsia="仿宋_GB2312" w:cs="Times New Roman"/>
          <w:color w:val="000000"/>
          <w:kern w:val="0"/>
          <w:sz w:val="28"/>
          <w:szCs w:val="28"/>
          <w:lang w:val="en-US" w:eastAsia="zh-CN"/>
        </w:rPr>
        <w:t>四</w:t>
      </w:r>
      <w:r>
        <w:rPr>
          <w:rFonts w:hint="default" w:ascii="Times New Roman" w:hAnsi="Times New Roman" w:eastAsia="仿宋_GB2312" w:cs="Times New Roman"/>
          <w:color w:val="000000"/>
          <w:kern w:val="0"/>
          <w:sz w:val="28"/>
          <w:szCs w:val="28"/>
          <w:lang w:eastAsia="zh-CN"/>
        </w:rPr>
        <w:t>次全体会议公报》；《习近平关于力戒形式主义官僚主义重要论述选编》</w:t>
      </w:r>
      <w:r>
        <w:rPr>
          <w:rFonts w:hint="eastAsia" w:ascii="Times New Roman" w:hAnsi="Times New Roman" w:eastAsia="仿宋_GB2312" w:cs="Times New Roman"/>
          <w:color w:val="000000"/>
          <w:kern w:val="0"/>
          <w:sz w:val="28"/>
          <w:szCs w:val="28"/>
          <w:lang w:eastAsia="zh-CN"/>
        </w:rPr>
        <w:t>；《整治形式主义为基层减负若干规定》；《维护社会稳定责任制规定》；《关于全面加强国家安全教育的意见》；《习近平文化思想学习纲要》；</w:t>
      </w:r>
      <w:bookmarkStart w:id="0" w:name="_GoBack"/>
      <w:bookmarkEnd w:id="0"/>
    </w:p>
    <w:p w14:paraId="71A4BA14">
      <w:pPr>
        <w:widowControl/>
        <w:spacing w:line="360" w:lineRule="auto"/>
        <w:ind w:firstLine="480"/>
        <w:jc w:val="left"/>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color w:val="000000"/>
          <w:kern w:val="0"/>
          <w:sz w:val="28"/>
          <w:szCs w:val="28"/>
        </w:rPr>
        <w:t>习近平总书记关于党的建设和组织工作的重要指示精神；《中国共产党党校（行政学院）工作条例》</w:t>
      </w:r>
      <w:r>
        <w:rPr>
          <w:rFonts w:hint="default"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rPr>
        <w:t>习近平总书记对党校（行政学院）工作作出的重要指示精神</w:t>
      </w:r>
      <w:r>
        <w:rPr>
          <w:rFonts w:hint="default" w:ascii="Times New Roman" w:hAnsi="Times New Roman" w:eastAsia="仿宋_GB2312" w:cs="Times New Roman"/>
          <w:color w:val="000000"/>
          <w:kern w:val="0"/>
          <w:sz w:val="28"/>
          <w:szCs w:val="28"/>
          <w:lang w:eastAsia="zh-CN"/>
        </w:rPr>
        <w:t>；习近平总书记在中央政治局常委会会议发表的关于中国人民抗日战争暨世界反法西斯战争胜利80周年纪念活动的重要讲话精神；习近平给天津大学全体师生的回信。</w:t>
      </w:r>
    </w:p>
    <w:p w14:paraId="443AC6EE">
      <w:pPr>
        <w:widowControl/>
        <w:spacing w:line="360" w:lineRule="auto"/>
        <w:ind w:firstLine="480"/>
        <w:jc w:val="left"/>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b/>
          <w:bCs/>
          <w:color w:val="000000"/>
          <w:kern w:val="0"/>
          <w:sz w:val="28"/>
          <w:szCs w:val="28"/>
        </w:rPr>
        <w:t>（</w:t>
      </w:r>
      <w:r>
        <w:rPr>
          <w:rFonts w:hint="default" w:ascii="Times New Roman" w:hAnsi="Times New Roman" w:eastAsia="仿宋_GB2312" w:cs="Times New Roman"/>
          <w:b/>
          <w:bCs/>
          <w:color w:val="000000"/>
          <w:kern w:val="0"/>
          <w:sz w:val="28"/>
          <w:szCs w:val="28"/>
          <w:lang w:val="en-US" w:eastAsia="zh-CN"/>
        </w:rPr>
        <w:t>四</w:t>
      </w:r>
      <w:r>
        <w:rPr>
          <w:rFonts w:hint="default" w:ascii="Times New Roman" w:hAnsi="Times New Roman" w:eastAsia="仿宋_GB2312" w:cs="Times New Roman"/>
          <w:b/>
          <w:bCs/>
          <w:color w:val="000000"/>
          <w:kern w:val="0"/>
          <w:sz w:val="28"/>
          <w:szCs w:val="28"/>
        </w:rPr>
        <w:t>）</w:t>
      </w:r>
      <w:r>
        <w:rPr>
          <w:rFonts w:hint="eastAsia" w:ascii="Times New Roman" w:hAnsi="Times New Roman" w:eastAsia="仿宋_GB2312" w:cs="Times New Roman"/>
          <w:b/>
          <w:bCs/>
          <w:color w:val="000000"/>
          <w:kern w:val="0"/>
          <w:sz w:val="28"/>
          <w:szCs w:val="28"/>
          <w:lang w:eastAsia="zh-CN"/>
        </w:rPr>
        <w:t>分组</w:t>
      </w:r>
      <w:r>
        <w:rPr>
          <w:rFonts w:hint="default" w:ascii="Times New Roman" w:hAnsi="Times New Roman" w:eastAsia="仿宋_GB2312" w:cs="Times New Roman"/>
          <w:b/>
          <w:bCs/>
          <w:color w:val="000000"/>
          <w:kern w:val="0"/>
          <w:sz w:val="28"/>
          <w:szCs w:val="28"/>
          <w:lang w:eastAsia="zh-CN"/>
        </w:rPr>
        <w:t>交流研讨（</w:t>
      </w:r>
      <w:r>
        <w:rPr>
          <w:rFonts w:hint="default" w:ascii="Times New Roman" w:hAnsi="Times New Roman" w:eastAsia="仿宋_GB2312" w:cs="Times New Roman"/>
          <w:b/>
          <w:bCs/>
          <w:color w:val="000000"/>
          <w:kern w:val="0"/>
          <w:sz w:val="28"/>
          <w:szCs w:val="28"/>
          <w:lang w:val="en-US" w:eastAsia="zh-CN"/>
        </w:rPr>
        <w:t>4学时</w:t>
      </w:r>
      <w:r>
        <w:rPr>
          <w:rFonts w:hint="default" w:ascii="Times New Roman" w:hAnsi="Times New Roman" w:eastAsia="仿宋_GB2312" w:cs="Times New Roman"/>
          <w:b/>
          <w:bCs/>
          <w:color w:val="000000"/>
          <w:kern w:val="0"/>
          <w:sz w:val="28"/>
          <w:szCs w:val="28"/>
          <w:lang w:eastAsia="zh-CN"/>
        </w:rPr>
        <w:t>）</w:t>
      </w:r>
    </w:p>
    <w:p w14:paraId="7DEDA169">
      <w:pPr>
        <w:widowControl/>
        <w:spacing w:line="360" w:lineRule="auto"/>
        <w:ind w:firstLine="480"/>
        <w:jc w:val="left"/>
        <w:rPr>
          <w:rFonts w:hint="default" w:ascii="Times New Roman" w:hAnsi="Times New Roman" w:eastAsia="仿宋_GB2312" w:cs="Times New Roman"/>
          <w:snapToGrid w:val="0"/>
          <w:kern w:val="0"/>
          <w:sz w:val="28"/>
          <w:szCs w:val="28"/>
          <w:lang w:val="en-US" w:eastAsia="zh-CN"/>
        </w:rPr>
      </w:pPr>
      <w:r>
        <w:rPr>
          <w:rFonts w:hint="eastAsia" w:ascii="Times New Roman" w:hAnsi="Times New Roman" w:eastAsia="仿宋_GB2312" w:cs="Times New Roman"/>
          <w:snapToGrid w:val="0"/>
          <w:kern w:val="0"/>
          <w:sz w:val="28"/>
          <w:szCs w:val="28"/>
        </w:rPr>
        <w:t>由各基层党委（党总支、直属党支部）</w:t>
      </w:r>
      <w:r>
        <w:rPr>
          <w:rFonts w:hint="eastAsia" w:ascii="Times New Roman" w:hAnsi="Times New Roman" w:eastAsia="仿宋_GB2312" w:cs="Times New Roman"/>
          <w:snapToGrid w:val="0"/>
          <w:kern w:val="0"/>
          <w:sz w:val="28"/>
          <w:szCs w:val="28"/>
          <w:lang w:eastAsia="zh-CN"/>
        </w:rPr>
        <w:t>组织实施，开展</w:t>
      </w:r>
      <w:r>
        <w:rPr>
          <w:rFonts w:hint="eastAsia" w:ascii="Times New Roman" w:hAnsi="Times New Roman" w:eastAsia="仿宋_GB2312" w:cs="Times New Roman"/>
          <w:snapToGrid w:val="0"/>
          <w:kern w:val="0"/>
          <w:sz w:val="28"/>
          <w:szCs w:val="28"/>
          <w:lang w:val="en-US" w:eastAsia="zh-CN"/>
        </w:rPr>
        <w:t>党的二十届四中全会、</w:t>
      </w:r>
      <w:r>
        <w:rPr>
          <w:rFonts w:hint="eastAsia" w:ascii="Times New Roman" w:hAnsi="Times New Roman" w:eastAsia="仿宋_GB2312" w:cs="Times New Roman"/>
          <w:snapToGrid w:val="0"/>
          <w:kern w:val="0"/>
          <w:sz w:val="28"/>
          <w:szCs w:val="28"/>
          <w:lang w:eastAsia="zh-CN"/>
        </w:rPr>
        <w:t>党的理论、党建实务、党课、主题党日活动的交流研讨，</w:t>
      </w:r>
      <w:r>
        <w:rPr>
          <w:rFonts w:hint="eastAsia" w:ascii="Times New Roman" w:hAnsi="Times New Roman" w:eastAsia="仿宋_GB2312" w:cs="Times New Roman"/>
          <w:snapToGrid w:val="0"/>
          <w:kern w:val="0"/>
          <w:sz w:val="28"/>
          <w:szCs w:val="28"/>
          <w:lang w:val="en-US" w:eastAsia="zh-CN"/>
        </w:rPr>
        <w:t>请于开展活动前</w:t>
      </w:r>
      <w:r>
        <w:rPr>
          <w:rFonts w:hint="eastAsia" w:ascii="Times New Roman" w:hAnsi="Times New Roman" w:eastAsia="仿宋_GB2312" w:cs="Times New Roman"/>
          <w:snapToGrid w:val="0"/>
          <w:kern w:val="0"/>
          <w:sz w:val="28"/>
          <w:szCs w:val="28"/>
          <w:lang w:eastAsia="zh-CN"/>
        </w:rPr>
        <w:t>深入调研，认真准备，组织考勤，留存活动</w:t>
      </w:r>
      <w:r>
        <w:rPr>
          <w:rFonts w:hint="eastAsia" w:ascii="Times New Roman" w:hAnsi="Times New Roman" w:eastAsia="仿宋_GB2312" w:cs="Times New Roman"/>
          <w:snapToGrid w:val="0"/>
          <w:kern w:val="0"/>
          <w:sz w:val="28"/>
          <w:szCs w:val="28"/>
        </w:rPr>
        <w:t>记录</w:t>
      </w:r>
      <w:r>
        <w:rPr>
          <w:rFonts w:hint="eastAsia" w:ascii="Times New Roman" w:hAnsi="Times New Roman" w:eastAsia="仿宋_GB2312" w:cs="Times New Roman"/>
          <w:snapToGrid w:val="0"/>
          <w:kern w:val="0"/>
          <w:sz w:val="28"/>
          <w:szCs w:val="28"/>
          <w:lang w:eastAsia="zh-CN"/>
        </w:rPr>
        <w:t>备查</w:t>
      </w:r>
      <w:r>
        <w:rPr>
          <w:rFonts w:hint="eastAsia" w:ascii="Times New Roman" w:hAnsi="Times New Roman" w:eastAsia="仿宋_GB2312" w:cs="Times New Roman"/>
          <w:snapToGrid w:val="0"/>
          <w:kern w:val="0"/>
          <w:sz w:val="28"/>
          <w:szCs w:val="28"/>
        </w:rPr>
        <w:t>。</w:t>
      </w:r>
      <w:r>
        <w:rPr>
          <w:rFonts w:hint="eastAsia" w:ascii="Times New Roman" w:hAnsi="Times New Roman" w:eastAsia="仿宋_GB2312" w:cs="Times New Roman"/>
          <w:snapToGrid w:val="0"/>
          <w:kern w:val="0"/>
          <w:sz w:val="28"/>
          <w:szCs w:val="28"/>
          <w:lang w:val="en-US" w:eastAsia="zh-CN"/>
        </w:rPr>
        <w:t>交流</w:t>
      </w:r>
      <w:r>
        <w:rPr>
          <w:rFonts w:hint="eastAsia" w:ascii="Times New Roman" w:hAnsi="Times New Roman" w:eastAsia="仿宋_GB2312" w:cs="Times New Roman"/>
          <w:snapToGrid w:val="0"/>
          <w:kern w:val="0"/>
          <w:sz w:val="28"/>
          <w:szCs w:val="28"/>
        </w:rPr>
        <w:t>每次</w:t>
      </w:r>
      <w:r>
        <w:rPr>
          <w:rFonts w:hint="eastAsia" w:ascii="Times New Roman" w:hAnsi="Times New Roman" w:eastAsia="仿宋_GB2312" w:cs="Times New Roman"/>
          <w:snapToGrid w:val="0"/>
          <w:kern w:val="0"/>
          <w:sz w:val="28"/>
          <w:szCs w:val="28"/>
          <w:lang w:eastAsia="zh-CN"/>
        </w:rPr>
        <w:t>计</w:t>
      </w:r>
      <w:r>
        <w:rPr>
          <w:rFonts w:hint="eastAsia" w:ascii="Times New Roman" w:hAnsi="Times New Roman" w:eastAsia="仿宋_GB2312" w:cs="Times New Roman"/>
          <w:snapToGrid w:val="0"/>
          <w:kern w:val="0"/>
          <w:sz w:val="28"/>
          <w:szCs w:val="28"/>
          <w:lang w:val="en-US" w:eastAsia="zh-CN"/>
        </w:rPr>
        <w:t>2</w:t>
      </w:r>
      <w:r>
        <w:rPr>
          <w:rFonts w:hint="eastAsia" w:ascii="Times New Roman" w:hAnsi="Times New Roman" w:eastAsia="仿宋_GB2312" w:cs="Times New Roman"/>
          <w:snapToGrid w:val="0"/>
          <w:kern w:val="0"/>
          <w:sz w:val="28"/>
          <w:szCs w:val="28"/>
        </w:rPr>
        <w:t>个学时，时间不少于</w:t>
      </w:r>
      <w:r>
        <w:rPr>
          <w:rFonts w:hint="eastAsia" w:ascii="Times New Roman" w:hAnsi="Times New Roman" w:eastAsia="仿宋_GB2312" w:cs="Times New Roman"/>
          <w:snapToGrid w:val="0"/>
          <w:kern w:val="0"/>
          <w:sz w:val="28"/>
          <w:szCs w:val="28"/>
          <w:lang w:val="en-US" w:eastAsia="zh-CN"/>
        </w:rPr>
        <w:t>9</w:t>
      </w:r>
      <w:r>
        <w:rPr>
          <w:rFonts w:hint="eastAsia" w:ascii="Times New Roman" w:hAnsi="Times New Roman" w:eastAsia="仿宋_GB2312" w:cs="Times New Roman"/>
          <w:snapToGrid w:val="0"/>
          <w:kern w:val="0"/>
          <w:sz w:val="28"/>
          <w:szCs w:val="28"/>
        </w:rPr>
        <w:t>0分钟</w:t>
      </w:r>
      <w:r>
        <w:rPr>
          <w:rFonts w:hint="eastAsia" w:ascii="Times New Roman" w:hAnsi="Times New Roman" w:eastAsia="仿宋_GB2312" w:cs="Times New Roman"/>
          <w:snapToGrid w:val="0"/>
          <w:kern w:val="0"/>
          <w:sz w:val="28"/>
          <w:szCs w:val="28"/>
          <w:lang w:eastAsia="zh-CN"/>
        </w:rPr>
        <w:t>，</w:t>
      </w:r>
      <w:r>
        <w:rPr>
          <w:rFonts w:hint="eastAsia" w:ascii="Times New Roman" w:hAnsi="Times New Roman" w:eastAsia="仿宋_GB2312" w:cs="Times New Roman"/>
          <w:snapToGrid w:val="0"/>
          <w:kern w:val="0"/>
          <w:sz w:val="28"/>
          <w:szCs w:val="28"/>
          <w:lang w:val="en-US" w:eastAsia="zh-CN"/>
        </w:rPr>
        <w:t>须开展不少于两次交流研讨，交流研讨分组另行通知。</w:t>
      </w:r>
    </w:p>
    <w:p w14:paraId="227D713C">
      <w:pPr>
        <w:widowControl/>
        <w:spacing w:line="360" w:lineRule="auto"/>
        <w:ind w:firstLine="480"/>
        <w:jc w:val="left"/>
        <w:rPr>
          <w:rFonts w:hint="default" w:ascii="Times New Roman" w:hAnsi="Times New Roman" w:eastAsia="仿宋_GB2312" w:cs="Times New Roman"/>
          <w:color w:val="000000"/>
          <w:kern w:val="0"/>
          <w:sz w:val="28"/>
          <w:szCs w:val="28"/>
          <w:lang w:eastAsia="zh-CN"/>
        </w:rPr>
      </w:pPr>
      <w:r>
        <w:rPr>
          <w:rFonts w:hint="default" w:ascii="Times New Roman" w:hAnsi="Times New Roman" w:eastAsia="仿宋_GB2312" w:cs="Times New Roman"/>
          <w:b/>
          <w:bCs/>
          <w:color w:val="000000"/>
          <w:kern w:val="0"/>
          <w:sz w:val="28"/>
          <w:szCs w:val="28"/>
        </w:rPr>
        <w:t>（</w:t>
      </w:r>
      <w:r>
        <w:rPr>
          <w:rFonts w:hint="default" w:ascii="Times New Roman" w:hAnsi="Times New Roman" w:eastAsia="仿宋_GB2312" w:cs="Times New Roman"/>
          <w:b/>
          <w:bCs/>
          <w:color w:val="000000"/>
          <w:kern w:val="0"/>
          <w:sz w:val="28"/>
          <w:szCs w:val="28"/>
          <w:lang w:val="en-US" w:eastAsia="zh-CN"/>
        </w:rPr>
        <w:t>五</w:t>
      </w:r>
      <w:r>
        <w:rPr>
          <w:rFonts w:hint="default" w:ascii="Times New Roman" w:hAnsi="Times New Roman" w:eastAsia="仿宋_GB2312" w:cs="Times New Roman"/>
          <w:b/>
          <w:bCs/>
          <w:color w:val="000000"/>
          <w:kern w:val="0"/>
          <w:sz w:val="28"/>
          <w:szCs w:val="28"/>
        </w:rPr>
        <w:t>）实践</w:t>
      </w:r>
      <w:r>
        <w:rPr>
          <w:rFonts w:hint="default" w:ascii="Times New Roman" w:hAnsi="Times New Roman" w:eastAsia="仿宋_GB2312" w:cs="Times New Roman"/>
          <w:b/>
          <w:bCs/>
          <w:color w:val="000000"/>
          <w:kern w:val="0"/>
          <w:sz w:val="28"/>
          <w:szCs w:val="28"/>
          <w:lang w:eastAsia="zh-CN"/>
        </w:rPr>
        <w:t>锻炼（</w:t>
      </w:r>
      <w:r>
        <w:rPr>
          <w:rFonts w:hint="default" w:ascii="Times New Roman" w:hAnsi="Times New Roman" w:eastAsia="仿宋_GB2312" w:cs="Times New Roman"/>
          <w:b/>
          <w:bCs/>
          <w:color w:val="000000"/>
          <w:kern w:val="0"/>
          <w:sz w:val="28"/>
          <w:szCs w:val="28"/>
          <w:lang w:val="en-US" w:eastAsia="zh-CN"/>
        </w:rPr>
        <w:t>4学时</w:t>
      </w:r>
      <w:r>
        <w:rPr>
          <w:rFonts w:hint="default" w:ascii="Times New Roman" w:hAnsi="Times New Roman" w:eastAsia="仿宋_GB2312" w:cs="Times New Roman"/>
          <w:b/>
          <w:bCs/>
          <w:color w:val="000000"/>
          <w:kern w:val="0"/>
          <w:sz w:val="28"/>
          <w:szCs w:val="28"/>
          <w:lang w:eastAsia="zh-CN"/>
        </w:rPr>
        <w:t>）</w:t>
      </w:r>
    </w:p>
    <w:p w14:paraId="447E0889">
      <w:pPr>
        <w:widowControl/>
        <w:spacing w:line="360" w:lineRule="auto"/>
        <w:ind w:firstLine="480"/>
        <w:jc w:val="left"/>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由</w:t>
      </w:r>
      <w:r>
        <w:rPr>
          <w:rFonts w:hint="default" w:ascii="Times New Roman" w:hAnsi="Times New Roman" w:eastAsia="仿宋_GB2312" w:cs="Times New Roman"/>
          <w:snapToGrid w:val="0"/>
          <w:kern w:val="0"/>
          <w:sz w:val="28"/>
          <w:szCs w:val="28"/>
        </w:rPr>
        <w:t>各基层党委（党总支、直属党支部）</w:t>
      </w:r>
      <w:r>
        <w:rPr>
          <w:rFonts w:hint="default" w:ascii="Times New Roman" w:hAnsi="Times New Roman" w:eastAsia="仿宋_GB2312" w:cs="Times New Roman"/>
          <w:snapToGrid w:val="0"/>
          <w:kern w:val="0"/>
          <w:sz w:val="28"/>
          <w:szCs w:val="28"/>
          <w:lang w:eastAsia="zh-CN"/>
        </w:rPr>
        <w:t>组织实施，</w:t>
      </w:r>
      <w:r>
        <w:rPr>
          <w:rFonts w:hint="default" w:ascii="Times New Roman" w:hAnsi="Times New Roman" w:eastAsia="仿宋_GB2312" w:cs="Times New Roman"/>
          <w:color w:val="000000"/>
          <w:kern w:val="0"/>
          <w:sz w:val="28"/>
          <w:szCs w:val="28"/>
          <w:lang w:eastAsia="zh-CN"/>
        </w:rPr>
        <w:t>严肃考勤，留存活动</w:t>
      </w:r>
      <w:r>
        <w:rPr>
          <w:rFonts w:hint="default" w:ascii="Times New Roman" w:hAnsi="Times New Roman" w:eastAsia="仿宋_GB2312" w:cs="Times New Roman"/>
          <w:color w:val="000000"/>
          <w:kern w:val="0"/>
          <w:sz w:val="28"/>
          <w:szCs w:val="28"/>
        </w:rPr>
        <w:t>记录</w:t>
      </w:r>
      <w:r>
        <w:rPr>
          <w:rFonts w:hint="default" w:ascii="Times New Roman" w:hAnsi="Times New Roman" w:eastAsia="仿宋_GB2312" w:cs="Times New Roman"/>
          <w:color w:val="000000"/>
          <w:kern w:val="0"/>
          <w:sz w:val="28"/>
          <w:szCs w:val="28"/>
          <w:lang w:eastAsia="zh-CN"/>
        </w:rPr>
        <w:t>备查</w:t>
      </w:r>
      <w:r>
        <w:rPr>
          <w:rFonts w:hint="default" w:ascii="Times New Roman" w:hAnsi="Times New Roman" w:eastAsia="仿宋_GB2312" w:cs="Times New Roman"/>
          <w:color w:val="000000"/>
          <w:kern w:val="0"/>
          <w:sz w:val="28"/>
          <w:szCs w:val="28"/>
        </w:rPr>
        <w:t>。每次</w:t>
      </w:r>
      <w:r>
        <w:rPr>
          <w:rFonts w:hint="default" w:ascii="Times New Roman" w:hAnsi="Times New Roman" w:eastAsia="仿宋_GB2312" w:cs="Times New Roman"/>
          <w:color w:val="000000"/>
          <w:kern w:val="0"/>
          <w:sz w:val="28"/>
          <w:szCs w:val="28"/>
          <w:lang w:eastAsia="zh-CN"/>
        </w:rPr>
        <w:t>计</w:t>
      </w:r>
      <w:r>
        <w:rPr>
          <w:rFonts w:hint="default" w:ascii="Times New Roman" w:hAnsi="Times New Roman" w:eastAsia="仿宋_GB2312" w:cs="Times New Roman"/>
          <w:color w:val="000000"/>
          <w:kern w:val="0"/>
          <w:sz w:val="28"/>
          <w:szCs w:val="28"/>
        </w:rPr>
        <w:t>2个学时，时间不少于60分钟。</w:t>
      </w:r>
      <w:r>
        <w:rPr>
          <w:rFonts w:hint="default" w:ascii="Times New Roman" w:hAnsi="Times New Roman" w:eastAsia="仿宋_GB2312" w:cs="Times New Roman"/>
          <w:color w:val="000000"/>
          <w:kern w:val="0"/>
          <w:sz w:val="28"/>
          <w:szCs w:val="28"/>
          <w:lang w:eastAsia="zh-CN"/>
        </w:rPr>
        <w:t>实践活动形式可以为：</w:t>
      </w:r>
      <w:r>
        <w:rPr>
          <w:rFonts w:hint="default" w:ascii="Times New Roman" w:hAnsi="Times New Roman" w:eastAsia="仿宋_GB2312" w:cs="Times New Roman"/>
          <w:color w:val="000000"/>
          <w:kern w:val="0"/>
          <w:sz w:val="28"/>
          <w:szCs w:val="28"/>
          <w:lang w:val="en-US" w:eastAsia="zh-CN"/>
        </w:rPr>
        <w:t>主题党日活动互学互看、</w:t>
      </w:r>
      <w:r>
        <w:rPr>
          <w:rFonts w:hint="default" w:ascii="Times New Roman" w:hAnsi="Times New Roman" w:eastAsia="仿宋_GB2312" w:cs="Times New Roman"/>
          <w:color w:val="000000"/>
          <w:kern w:val="0"/>
          <w:sz w:val="28"/>
          <w:szCs w:val="28"/>
        </w:rPr>
        <w:t>开展</w:t>
      </w:r>
      <w:r>
        <w:rPr>
          <w:rFonts w:hint="default" w:ascii="Times New Roman" w:hAnsi="Times New Roman" w:eastAsia="仿宋_GB2312" w:cs="Times New Roman"/>
          <w:color w:val="000000"/>
          <w:kern w:val="0"/>
          <w:sz w:val="28"/>
          <w:szCs w:val="28"/>
          <w:lang w:val="en-US" w:eastAsia="zh-CN"/>
        </w:rPr>
        <w:t>警示教育活动、</w:t>
      </w:r>
      <w:r>
        <w:rPr>
          <w:rFonts w:hint="default" w:ascii="Times New Roman" w:hAnsi="Times New Roman" w:eastAsia="仿宋_GB2312" w:cs="Times New Roman"/>
          <w:color w:val="000000"/>
          <w:kern w:val="0"/>
          <w:sz w:val="28"/>
          <w:szCs w:val="28"/>
        </w:rPr>
        <w:t>志愿服务</w:t>
      </w:r>
      <w:r>
        <w:rPr>
          <w:rFonts w:hint="default"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lang w:val="en-US" w:eastAsia="zh-CN"/>
        </w:rPr>
        <w:t>党建知识竞赛、</w:t>
      </w:r>
      <w:r>
        <w:rPr>
          <w:rFonts w:hint="default" w:ascii="Times New Roman" w:hAnsi="Times New Roman" w:eastAsia="仿宋_GB2312" w:cs="Times New Roman"/>
          <w:color w:val="000000"/>
          <w:kern w:val="0"/>
          <w:sz w:val="28"/>
          <w:szCs w:val="28"/>
        </w:rPr>
        <w:t>出学习专刊</w:t>
      </w:r>
      <w:r>
        <w:rPr>
          <w:rFonts w:hint="default"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rPr>
        <w:t>观看党课电影</w:t>
      </w:r>
      <w:r>
        <w:rPr>
          <w:rFonts w:hint="default" w:ascii="Times New Roman" w:hAnsi="Times New Roman" w:eastAsia="仿宋_GB2312" w:cs="Times New Roman"/>
          <w:color w:val="000000"/>
          <w:kern w:val="0"/>
          <w:sz w:val="28"/>
          <w:szCs w:val="28"/>
          <w:lang w:eastAsia="zh-CN"/>
        </w:rPr>
        <w:t>、</w:t>
      </w:r>
      <w:r>
        <w:rPr>
          <w:rFonts w:hint="default" w:ascii="Times New Roman" w:hAnsi="Times New Roman" w:eastAsia="仿宋_GB2312" w:cs="Times New Roman"/>
          <w:color w:val="000000"/>
          <w:kern w:val="0"/>
          <w:sz w:val="28"/>
          <w:szCs w:val="28"/>
        </w:rPr>
        <w:t>举办学习汇报会</w:t>
      </w:r>
      <w:r>
        <w:rPr>
          <w:rFonts w:hint="default" w:ascii="Times New Roman" w:hAnsi="Times New Roman" w:eastAsia="仿宋_GB2312" w:cs="Times New Roman"/>
          <w:color w:val="000000"/>
          <w:kern w:val="0"/>
          <w:sz w:val="28"/>
          <w:szCs w:val="28"/>
          <w:lang w:eastAsia="zh-CN"/>
        </w:rPr>
        <w:t>等</w:t>
      </w:r>
      <w:r>
        <w:rPr>
          <w:rFonts w:hint="default" w:ascii="Times New Roman" w:hAnsi="Times New Roman" w:eastAsia="仿宋_GB2312" w:cs="Times New Roman"/>
          <w:color w:val="000000"/>
          <w:kern w:val="0"/>
          <w:sz w:val="28"/>
          <w:szCs w:val="28"/>
        </w:rPr>
        <w:t>。</w:t>
      </w:r>
    </w:p>
    <w:p w14:paraId="262FA863">
      <w:pPr>
        <w:widowControl/>
        <w:spacing w:line="360" w:lineRule="auto"/>
        <w:ind w:firstLine="480"/>
        <w:jc w:val="left"/>
        <w:rPr>
          <w:rFonts w:hint="default" w:ascii="Times New Roman" w:hAnsi="Times New Roman" w:eastAsia="仿宋_GB2312" w:cs="Times New Roman"/>
          <w:color w:val="000000"/>
          <w:kern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CBD39F"/>
    <w:multiLevelType w:val="singleLevel"/>
    <w:tmpl w:val="A8CBD39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yYTc4NWRmNTNhYTI5NDA4NDA5ZjkzZDE3ZTc0M2IifQ=="/>
  </w:docVars>
  <w:rsids>
    <w:rsidRoot w:val="35595902"/>
    <w:rsid w:val="00645991"/>
    <w:rsid w:val="0067722F"/>
    <w:rsid w:val="018E53BB"/>
    <w:rsid w:val="01964006"/>
    <w:rsid w:val="02557C87"/>
    <w:rsid w:val="031C07A5"/>
    <w:rsid w:val="03372474"/>
    <w:rsid w:val="038720C2"/>
    <w:rsid w:val="03EC461B"/>
    <w:rsid w:val="042001F4"/>
    <w:rsid w:val="042D7A7E"/>
    <w:rsid w:val="05B9677F"/>
    <w:rsid w:val="05E03D0C"/>
    <w:rsid w:val="066A7A79"/>
    <w:rsid w:val="071863B0"/>
    <w:rsid w:val="07680B07"/>
    <w:rsid w:val="08471E20"/>
    <w:rsid w:val="08730E67"/>
    <w:rsid w:val="08807F1C"/>
    <w:rsid w:val="08E27D9B"/>
    <w:rsid w:val="090441B5"/>
    <w:rsid w:val="09FE29B2"/>
    <w:rsid w:val="0AD54C82"/>
    <w:rsid w:val="0C012C2E"/>
    <w:rsid w:val="0CF307C8"/>
    <w:rsid w:val="0D270472"/>
    <w:rsid w:val="0D674D12"/>
    <w:rsid w:val="0D887163"/>
    <w:rsid w:val="0D9A0C44"/>
    <w:rsid w:val="0E545297"/>
    <w:rsid w:val="0F0B07AA"/>
    <w:rsid w:val="0FC621C4"/>
    <w:rsid w:val="108D2CE2"/>
    <w:rsid w:val="10C5422A"/>
    <w:rsid w:val="110264CF"/>
    <w:rsid w:val="11366ED6"/>
    <w:rsid w:val="117B2B3A"/>
    <w:rsid w:val="135D66B2"/>
    <w:rsid w:val="13737F6D"/>
    <w:rsid w:val="13B3480E"/>
    <w:rsid w:val="13EB4BAC"/>
    <w:rsid w:val="155B33AF"/>
    <w:rsid w:val="16077093"/>
    <w:rsid w:val="165F2A2B"/>
    <w:rsid w:val="16F01DBA"/>
    <w:rsid w:val="1715758D"/>
    <w:rsid w:val="18AB5253"/>
    <w:rsid w:val="1AAB701C"/>
    <w:rsid w:val="1B532194"/>
    <w:rsid w:val="1B6B2203"/>
    <w:rsid w:val="1C0320AA"/>
    <w:rsid w:val="1D022362"/>
    <w:rsid w:val="1D792624"/>
    <w:rsid w:val="1DAF5424"/>
    <w:rsid w:val="1F303EA8"/>
    <w:rsid w:val="1F576995"/>
    <w:rsid w:val="1F7A6B27"/>
    <w:rsid w:val="1FA31BDA"/>
    <w:rsid w:val="1FCC2F8A"/>
    <w:rsid w:val="20A420AE"/>
    <w:rsid w:val="21863561"/>
    <w:rsid w:val="21E34B05"/>
    <w:rsid w:val="21FA5CFD"/>
    <w:rsid w:val="22721D38"/>
    <w:rsid w:val="22851A6B"/>
    <w:rsid w:val="22E5075C"/>
    <w:rsid w:val="22F664C5"/>
    <w:rsid w:val="230A0458"/>
    <w:rsid w:val="241F37F9"/>
    <w:rsid w:val="247E2C16"/>
    <w:rsid w:val="24D343D1"/>
    <w:rsid w:val="25EA0766"/>
    <w:rsid w:val="26C579D0"/>
    <w:rsid w:val="275A47C5"/>
    <w:rsid w:val="28360018"/>
    <w:rsid w:val="28976180"/>
    <w:rsid w:val="28BE1833"/>
    <w:rsid w:val="28E86CDC"/>
    <w:rsid w:val="299D58EC"/>
    <w:rsid w:val="29D46E34"/>
    <w:rsid w:val="2A1536D4"/>
    <w:rsid w:val="2A4B359A"/>
    <w:rsid w:val="2ACA0963"/>
    <w:rsid w:val="2AF459E0"/>
    <w:rsid w:val="2BFF463C"/>
    <w:rsid w:val="2DE75388"/>
    <w:rsid w:val="2EC94414"/>
    <w:rsid w:val="2ED527E6"/>
    <w:rsid w:val="2F6F3887"/>
    <w:rsid w:val="30403475"/>
    <w:rsid w:val="30801AC4"/>
    <w:rsid w:val="30A43B9C"/>
    <w:rsid w:val="313F1A67"/>
    <w:rsid w:val="3175714F"/>
    <w:rsid w:val="31F56B81"/>
    <w:rsid w:val="321009CC"/>
    <w:rsid w:val="33260700"/>
    <w:rsid w:val="33305A23"/>
    <w:rsid w:val="333A0650"/>
    <w:rsid w:val="337E5A99"/>
    <w:rsid w:val="33883169"/>
    <w:rsid w:val="33C50C8A"/>
    <w:rsid w:val="34A246FE"/>
    <w:rsid w:val="35595902"/>
    <w:rsid w:val="358A322F"/>
    <w:rsid w:val="35CA4CE3"/>
    <w:rsid w:val="36D668E1"/>
    <w:rsid w:val="389B6398"/>
    <w:rsid w:val="3ABE6ECD"/>
    <w:rsid w:val="3AFB06C4"/>
    <w:rsid w:val="3B2714BA"/>
    <w:rsid w:val="3B5B73B5"/>
    <w:rsid w:val="3BCB62E9"/>
    <w:rsid w:val="3CD613E9"/>
    <w:rsid w:val="3D3659E4"/>
    <w:rsid w:val="3D436353"/>
    <w:rsid w:val="3D826E7B"/>
    <w:rsid w:val="3DA81D0D"/>
    <w:rsid w:val="3E9004A0"/>
    <w:rsid w:val="3ED454B4"/>
    <w:rsid w:val="3F7534CE"/>
    <w:rsid w:val="3FDD5241"/>
    <w:rsid w:val="40640ABA"/>
    <w:rsid w:val="424E062C"/>
    <w:rsid w:val="431A1904"/>
    <w:rsid w:val="432B3B11"/>
    <w:rsid w:val="440B641F"/>
    <w:rsid w:val="452A0E97"/>
    <w:rsid w:val="453273D9"/>
    <w:rsid w:val="45344EFF"/>
    <w:rsid w:val="45440EBA"/>
    <w:rsid w:val="45CD7101"/>
    <w:rsid w:val="45E561F9"/>
    <w:rsid w:val="46162856"/>
    <w:rsid w:val="476B4E24"/>
    <w:rsid w:val="479574CC"/>
    <w:rsid w:val="494B0A69"/>
    <w:rsid w:val="49641B2B"/>
    <w:rsid w:val="49D56585"/>
    <w:rsid w:val="4A614AF6"/>
    <w:rsid w:val="4A835FE1"/>
    <w:rsid w:val="4B117A90"/>
    <w:rsid w:val="4C7D53DD"/>
    <w:rsid w:val="4CE74F4D"/>
    <w:rsid w:val="4CEA2347"/>
    <w:rsid w:val="4CEA7479"/>
    <w:rsid w:val="4DC42B98"/>
    <w:rsid w:val="4E285FE3"/>
    <w:rsid w:val="4E8C45B7"/>
    <w:rsid w:val="50033E4B"/>
    <w:rsid w:val="50A33093"/>
    <w:rsid w:val="50BE45E8"/>
    <w:rsid w:val="50E33C7D"/>
    <w:rsid w:val="51287A89"/>
    <w:rsid w:val="51491D32"/>
    <w:rsid w:val="51B64EEE"/>
    <w:rsid w:val="51D830B6"/>
    <w:rsid w:val="521F6F37"/>
    <w:rsid w:val="5221680B"/>
    <w:rsid w:val="522B768A"/>
    <w:rsid w:val="52B77529"/>
    <w:rsid w:val="53AB0A82"/>
    <w:rsid w:val="560501F2"/>
    <w:rsid w:val="563B5030"/>
    <w:rsid w:val="565A22EB"/>
    <w:rsid w:val="573963A5"/>
    <w:rsid w:val="57802226"/>
    <w:rsid w:val="586D2AC4"/>
    <w:rsid w:val="58BA52C3"/>
    <w:rsid w:val="58D2260D"/>
    <w:rsid w:val="59FD7B5D"/>
    <w:rsid w:val="5A0802B0"/>
    <w:rsid w:val="5A4A4B22"/>
    <w:rsid w:val="5B1A473F"/>
    <w:rsid w:val="5B307ABF"/>
    <w:rsid w:val="5C206CFD"/>
    <w:rsid w:val="5C6114F0"/>
    <w:rsid w:val="5CEB1EEF"/>
    <w:rsid w:val="5D1F06F3"/>
    <w:rsid w:val="5D2D2508"/>
    <w:rsid w:val="5EAB679E"/>
    <w:rsid w:val="5ED05841"/>
    <w:rsid w:val="5F645F89"/>
    <w:rsid w:val="5FAE5456"/>
    <w:rsid w:val="5FC15189"/>
    <w:rsid w:val="618E553F"/>
    <w:rsid w:val="626562A0"/>
    <w:rsid w:val="645739CB"/>
    <w:rsid w:val="653463FD"/>
    <w:rsid w:val="65D35C16"/>
    <w:rsid w:val="664949DD"/>
    <w:rsid w:val="66AB0941"/>
    <w:rsid w:val="66BC48FC"/>
    <w:rsid w:val="6809591F"/>
    <w:rsid w:val="680B1697"/>
    <w:rsid w:val="68437083"/>
    <w:rsid w:val="68A815DC"/>
    <w:rsid w:val="695157D0"/>
    <w:rsid w:val="69784FD8"/>
    <w:rsid w:val="697B3058"/>
    <w:rsid w:val="69DD52B6"/>
    <w:rsid w:val="6A24422A"/>
    <w:rsid w:val="6A2C3B47"/>
    <w:rsid w:val="6A350D01"/>
    <w:rsid w:val="6B182A49"/>
    <w:rsid w:val="6BA77929"/>
    <w:rsid w:val="6BBB33D4"/>
    <w:rsid w:val="6C082D07"/>
    <w:rsid w:val="6C737EF3"/>
    <w:rsid w:val="6DF64B98"/>
    <w:rsid w:val="6E182D60"/>
    <w:rsid w:val="6E3751AF"/>
    <w:rsid w:val="6E640A3E"/>
    <w:rsid w:val="6E6776A7"/>
    <w:rsid w:val="6F0357BE"/>
    <w:rsid w:val="6F0D2199"/>
    <w:rsid w:val="6F1E0876"/>
    <w:rsid w:val="6F484F7F"/>
    <w:rsid w:val="7036320D"/>
    <w:rsid w:val="706109F2"/>
    <w:rsid w:val="709C146D"/>
    <w:rsid w:val="71A006B5"/>
    <w:rsid w:val="71A52B5D"/>
    <w:rsid w:val="723932A5"/>
    <w:rsid w:val="72D66D46"/>
    <w:rsid w:val="7339611F"/>
    <w:rsid w:val="73C3376E"/>
    <w:rsid w:val="742A10F7"/>
    <w:rsid w:val="74697913"/>
    <w:rsid w:val="74822CE1"/>
    <w:rsid w:val="74942A15"/>
    <w:rsid w:val="74965C1D"/>
    <w:rsid w:val="74F801BB"/>
    <w:rsid w:val="75C31803"/>
    <w:rsid w:val="75E30101"/>
    <w:rsid w:val="766837ED"/>
    <w:rsid w:val="77DF669D"/>
    <w:rsid w:val="780C088C"/>
    <w:rsid w:val="780F0D30"/>
    <w:rsid w:val="78210A63"/>
    <w:rsid w:val="787E58F4"/>
    <w:rsid w:val="78AC657F"/>
    <w:rsid w:val="78B74F24"/>
    <w:rsid w:val="79F90FB5"/>
    <w:rsid w:val="7A286E4D"/>
    <w:rsid w:val="7AE83ABA"/>
    <w:rsid w:val="7B2F7F49"/>
    <w:rsid w:val="7CB93960"/>
    <w:rsid w:val="7CC876FF"/>
    <w:rsid w:val="7CFD384D"/>
    <w:rsid w:val="7D641B1E"/>
    <w:rsid w:val="7DA243F4"/>
    <w:rsid w:val="7DB008BF"/>
    <w:rsid w:val="7E8B30DA"/>
    <w:rsid w:val="7F1135E0"/>
    <w:rsid w:val="7F38761D"/>
    <w:rsid w:val="7F961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988</Words>
  <Characters>1056</Characters>
  <Lines>0</Lines>
  <Paragraphs>0</Paragraphs>
  <TotalTime>0</TotalTime>
  <ScaleCrop>false</ScaleCrop>
  <LinksUpToDate>false</LinksUpToDate>
  <CharactersWithSpaces>1057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2020-06-10T06:33:00Z</dcterms:created>
  <dc:creator>未定义</dc:creator>
  <cp:lastModifiedBy>王宝晴</cp:lastModifiedBy>
  <cp:lastPrinted>2020-08-25T00:30:00Z</cp:lastPrinted>
  <dcterms:modified xsi:type="dcterms:W3CDTF">2025-11-14T09:18:56Z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6B0C5815FD0D4B4DA8FD5CF07CDFB430</vt:lpwstr>
  </property>
  <property fmtid="{D5CDD505-2E9C-101B-9397-08002B2CF9AE}" pid="4" name="KSOTemplateDocerSaveRecord">
    <vt:lpwstr>eyJoZGlkIjoiNzBhMTllNTljNTdhYTAzN2MxYjk4Y2JhMjQ4NmVhMWUiLCJ1c2VySWQiOiIxNzA3Nzc3MDAyIn0=</vt:lpwstr>
  </property>
</Properties>
</file>